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3A" w:rsidRPr="00F37F7A" w:rsidRDefault="00C10E3A">
      <w:pPr>
        <w:pStyle w:val="ConsPlusTitle"/>
        <w:jc w:val="center"/>
      </w:pPr>
      <w:r w:rsidRPr="00F37F7A">
        <w:t>СЛЕДСТВЕННЫЙ КОМИТЕТ РОССИЙСКОЙ ФЕДЕРАЦИИ</w:t>
      </w:r>
    </w:p>
    <w:p w:rsidR="00C10E3A" w:rsidRPr="00F37F7A" w:rsidRDefault="00C10E3A">
      <w:pPr>
        <w:pStyle w:val="ConsPlusTitle"/>
        <w:jc w:val="center"/>
      </w:pPr>
    </w:p>
    <w:p w:rsidR="00C10E3A" w:rsidRPr="00F37F7A" w:rsidRDefault="00C10E3A">
      <w:pPr>
        <w:pStyle w:val="ConsPlusTitle"/>
        <w:jc w:val="center"/>
      </w:pPr>
      <w:r w:rsidRPr="00F37F7A">
        <w:t>ПРИКАЗ</w:t>
      </w:r>
    </w:p>
    <w:p w:rsidR="00C10E3A" w:rsidRPr="00F37F7A" w:rsidRDefault="00C10E3A">
      <w:pPr>
        <w:pStyle w:val="ConsPlusTitle"/>
        <w:jc w:val="center"/>
      </w:pPr>
      <w:r w:rsidRPr="00F37F7A">
        <w:t>от 6 февраля 2024 г. N 15</w:t>
      </w:r>
    </w:p>
    <w:p w:rsidR="00C10E3A" w:rsidRPr="00F37F7A" w:rsidRDefault="00C10E3A">
      <w:pPr>
        <w:pStyle w:val="ConsPlusTitle"/>
        <w:jc w:val="center"/>
      </w:pPr>
    </w:p>
    <w:p w:rsidR="00C10E3A" w:rsidRPr="00F37F7A" w:rsidRDefault="00C10E3A">
      <w:pPr>
        <w:pStyle w:val="ConsPlusTitle"/>
        <w:jc w:val="center"/>
      </w:pPr>
      <w:r w:rsidRPr="00F37F7A">
        <w:t>ОБ УТВЕРЖДЕНИИ ПОЛОЖЕНИЯ</w:t>
      </w:r>
    </w:p>
    <w:p w:rsidR="00C10E3A" w:rsidRPr="00F37F7A" w:rsidRDefault="00C10E3A">
      <w:pPr>
        <w:pStyle w:val="ConsPlusTitle"/>
        <w:jc w:val="center"/>
      </w:pPr>
      <w:r w:rsidRPr="00F37F7A">
        <w:t>О КОМИССИЯХ ПО СОБЛЮДЕНИЮ ТРЕБОВАНИЙ К СЛУЖЕБНОМУ</w:t>
      </w:r>
    </w:p>
    <w:p w:rsidR="00C10E3A" w:rsidRPr="00F37F7A" w:rsidRDefault="00C10E3A">
      <w:pPr>
        <w:pStyle w:val="ConsPlusTitle"/>
        <w:jc w:val="center"/>
      </w:pPr>
      <w:r w:rsidRPr="00F37F7A">
        <w:t>ПОВЕДЕНИЮ ФЕДЕРАЛЬНЫХ ГОСУДАРСТВЕННЫХ ГРАЖДАНСКИХ СЛУЖАЩИХ</w:t>
      </w:r>
    </w:p>
    <w:p w:rsidR="00C10E3A" w:rsidRPr="00F37F7A" w:rsidRDefault="00C10E3A">
      <w:pPr>
        <w:pStyle w:val="ConsPlusTitle"/>
        <w:jc w:val="center"/>
      </w:pPr>
      <w:r w:rsidRPr="00F37F7A">
        <w:t>СЛЕДСТВЕННОГО КОМИТЕТА РОССИЙСКОЙ ФЕДЕРАЦИИ</w:t>
      </w:r>
    </w:p>
    <w:p w:rsidR="00C10E3A" w:rsidRPr="00F37F7A" w:rsidRDefault="00C10E3A">
      <w:pPr>
        <w:pStyle w:val="ConsPlusTitle"/>
        <w:jc w:val="center"/>
      </w:pPr>
      <w:r w:rsidRPr="00F37F7A">
        <w:t>И УРЕГУЛИРОВАНИЮ КОНФЛИКТА ИНТЕРЕСОВ</w:t>
      </w:r>
    </w:p>
    <w:p w:rsidR="00C10E3A" w:rsidRPr="00F37F7A" w:rsidRDefault="00C10E3A" w:rsidP="00C10E3A">
      <w:pPr>
        <w:jc w:val="center"/>
        <w:rPr>
          <w:sz w:val="20"/>
          <w:szCs w:val="20"/>
        </w:rPr>
      </w:pPr>
      <w:r w:rsidRPr="00F37F7A">
        <w:rPr>
          <w:sz w:val="20"/>
          <w:szCs w:val="20"/>
        </w:rPr>
        <w:t xml:space="preserve">(зарегистрирован в Минюсте России </w:t>
      </w:r>
      <w:r w:rsidRPr="00F37F7A">
        <w:rPr>
          <w:sz w:val="20"/>
          <w:szCs w:val="20"/>
        </w:rPr>
        <w:t>2</w:t>
      </w:r>
      <w:r w:rsidRPr="00F37F7A">
        <w:rPr>
          <w:sz w:val="20"/>
          <w:szCs w:val="20"/>
        </w:rPr>
        <w:t xml:space="preserve"> </w:t>
      </w:r>
      <w:r w:rsidRPr="00F37F7A">
        <w:rPr>
          <w:sz w:val="20"/>
          <w:szCs w:val="20"/>
        </w:rPr>
        <w:t>апреля</w:t>
      </w:r>
      <w:r w:rsidRPr="00F37F7A">
        <w:rPr>
          <w:sz w:val="20"/>
          <w:szCs w:val="20"/>
        </w:rPr>
        <w:t xml:space="preserve"> 20</w:t>
      </w:r>
      <w:r w:rsidRPr="00F37F7A">
        <w:rPr>
          <w:sz w:val="20"/>
          <w:szCs w:val="20"/>
        </w:rPr>
        <w:t>24</w:t>
      </w:r>
      <w:r w:rsidRPr="00F37F7A">
        <w:rPr>
          <w:sz w:val="20"/>
          <w:szCs w:val="20"/>
        </w:rPr>
        <w:t xml:space="preserve"> г. N </w:t>
      </w:r>
      <w:r w:rsidRPr="00F37F7A">
        <w:rPr>
          <w:sz w:val="20"/>
          <w:szCs w:val="20"/>
        </w:rPr>
        <w:t>77742</w:t>
      </w:r>
      <w:r w:rsidRPr="00F37F7A">
        <w:rPr>
          <w:sz w:val="20"/>
          <w:szCs w:val="20"/>
        </w:rPr>
        <w:t>)</w:t>
      </w:r>
    </w:p>
    <w:p w:rsidR="00C10E3A" w:rsidRPr="00F37F7A" w:rsidRDefault="00C10E3A">
      <w:pPr>
        <w:pStyle w:val="ConsPlusTitle"/>
        <w:jc w:val="center"/>
      </w:pPr>
    </w:p>
    <w:p w:rsidR="00C10E3A" w:rsidRPr="00F37F7A" w:rsidRDefault="00C10E3A">
      <w:pPr>
        <w:pStyle w:val="ConsPlusNormal"/>
        <w:jc w:val="both"/>
      </w:pPr>
    </w:p>
    <w:p w:rsidR="00C10E3A" w:rsidRPr="00F37F7A" w:rsidRDefault="00C10E3A" w:rsidP="00F37F7A">
      <w:pPr>
        <w:pStyle w:val="ConsPlusNormal"/>
        <w:spacing w:before="60"/>
        <w:ind w:firstLine="539"/>
        <w:jc w:val="both"/>
      </w:pPr>
      <w:proofErr w:type="gramStart"/>
      <w:r w:rsidRPr="00F37F7A">
        <w:t>В соответствии с частью 8 статьи 19 Федерального закона от 27 июля 2004 г. N 79-ФЗ "О государственной гражданской службе Российской Федерации", частью 1.1 статьи 12 Федерального закона от 25 декабря 2008 г. N 273-ФЗ "О противодействии коррупции", подпунктом "а" пункта 7 Указа Президента Российской Федерации от 1 июля 2010 г. N 821 "О комиссиях по соблюдению требований к служебному</w:t>
      </w:r>
      <w:proofErr w:type="gramEnd"/>
      <w:r w:rsidRPr="00F37F7A">
        <w:t xml:space="preserve"> поведению федеральных государственных служащих и урегулированию конфликта интересов" приказываю:</w:t>
      </w:r>
    </w:p>
    <w:p w:rsidR="00C10E3A" w:rsidRPr="00F37F7A" w:rsidRDefault="00C10E3A" w:rsidP="00F37F7A">
      <w:pPr>
        <w:pStyle w:val="ConsPlusNormal"/>
        <w:spacing w:before="60"/>
        <w:ind w:firstLine="539"/>
        <w:jc w:val="both"/>
      </w:pPr>
      <w:r w:rsidRPr="00F37F7A">
        <w:t>1. Утвердить прилагаемое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r>
    </w:p>
    <w:p w:rsidR="00C10E3A" w:rsidRPr="00F37F7A" w:rsidRDefault="00C10E3A" w:rsidP="00F37F7A">
      <w:pPr>
        <w:pStyle w:val="ConsPlusNormal"/>
        <w:spacing w:before="60"/>
        <w:ind w:firstLine="539"/>
        <w:jc w:val="both"/>
      </w:pPr>
      <w:r w:rsidRPr="00F37F7A">
        <w:t>2. Признать утратившим силу приказы Следственного комитета Российской Федерации:</w:t>
      </w:r>
    </w:p>
    <w:p w:rsidR="00C10E3A" w:rsidRPr="00F37F7A" w:rsidRDefault="00C10E3A" w:rsidP="00F37F7A">
      <w:pPr>
        <w:pStyle w:val="ConsPlusNormal"/>
        <w:spacing w:before="60"/>
        <w:ind w:firstLine="539"/>
        <w:jc w:val="both"/>
      </w:pPr>
      <w:r w:rsidRPr="00F37F7A">
        <w:t>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30 августа 2013 г., регистрационный N 29859);</w:t>
      </w:r>
    </w:p>
    <w:p w:rsidR="00C10E3A" w:rsidRPr="00F37F7A" w:rsidRDefault="00C10E3A" w:rsidP="00F37F7A">
      <w:pPr>
        <w:pStyle w:val="ConsPlusNormal"/>
        <w:spacing w:before="60"/>
        <w:ind w:firstLine="539"/>
        <w:jc w:val="both"/>
      </w:pPr>
      <w:proofErr w:type="gramStart"/>
      <w:r w:rsidRPr="00F37F7A">
        <w:t>от 5 июня 2014 г. N 44 "О внесении изменений в приказ Следственного комитета Российской Федерации от 08.07.2013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в 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w:t>
      </w:r>
      <w:proofErr w:type="gramEnd"/>
      <w:r w:rsidRPr="00F37F7A">
        <w:t xml:space="preserve"> урегулированию конфликта интересов" и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утвержденные этим приказом" (</w:t>
      </w:r>
      <w:proofErr w:type="gramStart"/>
      <w:r w:rsidRPr="00F37F7A">
        <w:t>зарегистрирован</w:t>
      </w:r>
      <w:proofErr w:type="gramEnd"/>
      <w:r w:rsidRPr="00F37F7A">
        <w:t xml:space="preserve"> Министерством юстиции Российской Федерации 4 августа 2014 г., регистрационный N 33424);</w:t>
      </w:r>
    </w:p>
    <w:p w:rsidR="00C10E3A" w:rsidRPr="00F37F7A" w:rsidRDefault="00C10E3A" w:rsidP="00F37F7A">
      <w:pPr>
        <w:pStyle w:val="ConsPlusNormal"/>
        <w:spacing w:before="60"/>
        <w:ind w:firstLine="539"/>
        <w:jc w:val="both"/>
      </w:pPr>
      <w:proofErr w:type="gramStart"/>
      <w:r w:rsidRPr="00F37F7A">
        <w:t>от 22 октября 2014 г. N 91 "О 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утвержденное приказом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w:t>
      </w:r>
      <w:proofErr w:type="gramEnd"/>
      <w:r w:rsidRPr="00F37F7A">
        <w:t xml:space="preserve"> Федерации и урегулированию конфликта интересов" (</w:t>
      </w:r>
      <w:proofErr w:type="gramStart"/>
      <w:r w:rsidRPr="00F37F7A">
        <w:t>зарегистрирован</w:t>
      </w:r>
      <w:proofErr w:type="gramEnd"/>
      <w:r w:rsidRPr="00F37F7A">
        <w:t xml:space="preserve"> Министерством юстиции Российской Федерации 1 декабря 2014 г., регистрационный N 35017);</w:t>
      </w:r>
    </w:p>
    <w:p w:rsidR="00C10E3A" w:rsidRPr="00F37F7A" w:rsidRDefault="00C10E3A" w:rsidP="00F37F7A">
      <w:pPr>
        <w:pStyle w:val="ConsPlusNormal"/>
        <w:spacing w:before="60"/>
        <w:ind w:firstLine="539"/>
        <w:jc w:val="both"/>
      </w:pPr>
      <w:proofErr w:type="gramStart"/>
      <w:r w:rsidRPr="00F37F7A">
        <w:t>от 18 апреля 2016 г. N 29 "О 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утвержденное приказом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w:t>
      </w:r>
      <w:proofErr w:type="gramEnd"/>
      <w:r w:rsidRPr="00F37F7A">
        <w:t xml:space="preserve"> Федерации и урегулированию </w:t>
      </w:r>
      <w:r w:rsidRPr="00F37F7A">
        <w:lastRenderedPageBreak/>
        <w:t>конфликта интересов" (</w:t>
      </w:r>
      <w:proofErr w:type="gramStart"/>
      <w:r w:rsidRPr="00F37F7A">
        <w:t>зарегистрирован</w:t>
      </w:r>
      <w:proofErr w:type="gramEnd"/>
      <w:r w:rsidRPr="00F37F7A">
        <w:t xml:space="preserve"> Министерством юстиции Российской Федерации 19 мая 2016 г., регистрационный N 42156);</w:t>
      </w:r>
    </w:p>
    <w:p w:rsidR="00C10E3A" w:rsidRPr="00F37F7A" w:rsidRDefault="00C10E3A" w:rsidP="00F37F7A">
      <w:pPr>
        <w:pStyle w:val="ConsPlusNormal"/>
        <w:spacing w:before="60"/>
        <w:ind w:firstLine="539"/>
        <w:jc w:val="both"/>
      </w:pPr>
      <w:proofErr w:type="gramStart"/>
      <w:r w:rsidRPr="00F37F7A">
        <w:t>от 31 июля 2017 г. N 100 "О внесении изменений в приказ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23 августа 2017 г., регистрационный N 47921);</w:t>
      </w:r>
      <w:proofErr w:type="gramEnd"/>
    </w:p>
    <w:p w:rsidR="00C10E3A" w:rsidRPr="00F37F7A" w:rsidRDefault="00C10E3A" w:rsidP="00F37F7A">
      <w:pPr>
        <w:pStyle w:val="ConsPlusNormal"/>
        <w:spacing w:before="60"/>
        <w:ind w:firstLine="539"/>
        <w:jc w:val="both"/>
      </w:pPr>
      <w:proofErr w:type="gramStart"/>
      <w:r w:rsidRPr="00F37F7A">
        <w:t>от 14 февраля 2018 г. N 10 "О внесении изменений в приказ Следственного комитета Российской Федерации от 8 июля 2013 г. N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(зарегистрирован Министерством юстиции Российской Федерации 20 марта 2018 г., регистрационный N 50431).</w:t>
      </w:r>
      <w:proofErr w:type="gramEnd"/>
    </w:p>
    <w:p w:rsidR="00C10E3A" w:rsidRPr="00F37F7A" w:rsidRDefault="00C10E3A" w:rsidP="00F37F7A">
      <w:pPr>
        <w:pStyle w:val="ConsPlusNormal"/>
        <w:spacing w:before="60"/>
        <w:ind w:firstLine="539"/>
        <w:jc w:val="both"/>
      </w:pPr>
      <w:r w:rsidRPr="00F37F7A">
        <w:t xml:space="preserve">3. </w:t>
      </w:r>
      <w:proofErr w:type="gramStart"/>
      <w:r w:rsidRPr="00F37F7A">
        <w:t>Контроль за</w:t>
      </w:r>
      <w:proofErr w:type="gramEnd"/>
      <w:r w:rsidRPr="00F37F7A">
        <w:t xml:space="preserve"> исполнением настоящего приказа оставляю за собой.</w:t>
      </w:r>
    </w:p>
    <w:p w:rsidR="00C10E3A" w:rsidRPr="00F37F7A" w:rsidRDefault="00C10E3A">
      <w:pPr>
        <w:pStyle w:val="ConsPlusNormal"/>
        <w:jc w:val="both"/>
      </w:pPr>
    </w:p>
    <w:p w:rsidR="00C10E3A" w:rsidRPr="00F37F7A" w:rsidRDefault="00C10E3A">
      <w:pPr>
        <w:pStyle w:val="ConsPlusNormal"/>
        <w:jc w:val="right"/>
      </w:pPr>
      <w:r w:rsidRPr="00F37F7A">
        <w:t>Председатель</w:t>
      </w:r>
    </w:p>
    <w:p w:rsidR="00C10E3A" w:rsidRPr="00F37F7A" w:rsidRDefault="00C10E3A">
      <w:pPr>
        <w:pStyle w:val="ConsPlusNormal"/>
        <w:jc w:val="right"/>
      </w:pPr>
      <w:r w:rsidRPr="00F37F7A">
        <w:t>Следственного комитета</w:t>
      </w:r>
    </w:p>
    <w:p w:rsidR="00C10E3A" w:rsidRPr="00F37F7A" w:rsidRDefault="00C10E3A">
      <w:pPr>
        <w:pStyle w:val="ConsPlusNormal"/>
        <w:jc w:val="right"/>
      </w:pPr>
      <w:r w:rsidRPr="00F37F7A">
        <w:t>Российской Федерации</w:t>
      </w:r>
    </w:p>
    <w:p w:rsidR="00C10E3A" w:rsidRPr="00F37F7A" w:rsidRDefault="00C10E3A">
      <w:pPr>
        <w:pStyle w:val="ConsPlusNormal"/>
        <w:jc w:val="right"/>
      </w:pPr>
      <w:r w:rsidRPr="00F37F7A">
        <w:t>генерал юстиции</w:t>
      </w:r>
    </w:p>
    <w:p w:rsidR="00C10E3A" w:rsidRPr="00F37F7A" w:rsidRDefault="00C10E3A">
      <w:pPr>
        <w:pStyle w:val="ConsPlusNormal"/>
        <w:jc w:val="right"/>
      </w:pPr>
      <w:r w:rsidRPr="00F37F7A">
        <w:t>Российской Федерации</w:t>
      </w:r>
    </w:p>
    <w:p w:rsidR="00C10E3A" w:rsidRPr="00F37F7A" w:rsidRDefault="00C10E3A">
      <w:pPr>
        <w:pStyle w:val="ConsPlusNormal"/>
        <w:jc w:val="right"/>
      </w:pPr>
      <w:r w:rsidRPr="00F37F7A">
        <w:t>А.И.БАСТРЫКИН</w:t>
      </w:r>
    </w:p>
    <w:p w:rsidR="00C10E3A" w:rsidRPr="00F37F7A" w:rsidRDefault="00C10E3A">
      <w:pPr>
        <w:pStyle w:val="ConsPlusNormal"/>
        <w:jc w:val="both"/>
      </w:pPr>
    </w:p>
    <w:p w:rsidR="00C10E3A" w:rsidRPr="00F37F7A" w:rsidRDefault="00C10E3A">
      <w:pPr>
        <w:pStyle w:val="ConsPlusNormal"/>
        <w:jc w:val="both"/>
      </w:pPr>
    </w:p>
    <w:p w:rsidR="00C10E3A" w:rsidRPr="00F37F7A" w:rsidRDefault="00C10E3A">
      <w:pPr>
        <w:pStyle w:val="ConsPlusNormal"/>
        <w:jc w:val="both"/>
      </w:pPr>
    </w:p>
    <w:p w:rsidR="00C10E3A" w:rsidRPr="00F37F7A" w:rsidRDefault="00C10E3A">
      <w:pPr>
        <w:pStyle w:val="ConsPlusNormal"/>
        <w:jc w:val="both"/>
      </w:pPr>
    </w:p>
    <w:p w:rsidR="00C10E3A" w:rsidRPr="00F37F7A" w:rsidRDefault="00C10E3A">
      <w:pPr>
        <w:pStyle w:val="ConsPlusNormal"/>
        <w:jc w:val="both"/>
      </w:pPr>
    </w:p>
    <w:p w:rsidR="00C10E3A" w:rsidRPr="00F37F7A" w:rsidRDefault="00C10E3A">
      <w:pPr>
        <w:pStyle w:val="ConsPlusNormal"/>
        <w:jc w:val="right"/>
        <w:outlineLvl w:val="0"/>
      </w:pPr>
      <w:r w:rsidRPr="00F37F7A">
        <w:t>Приложение</w:t>
      </w:r>
    </w:p>
    <w:p w:rsidR="00C10E3A" w:rsidRPr="00F37F7A" w:rsidRDefault="00C10E3A">
      <w:pPr>
        <w:pStyle w:val="ConsPlusNormal"/>
        <w:jc w:val="both"/>
      </w:pPr>
    </w:p>
    <w:p w:rsidR="00C10E3A" w:rsidRPr="00F37F7A" w:rsidRDefault="00C10E3A">
      <w:pPr>
        <w:pStyle w:val="ConsPlusNormal"/>
        <w:jc w:val="right"/>
      </w:pPr>
      <w:r w:rsidRPr="00F37F7A">
        <w:t>Утверждено</w:t>
      </w:r>
    </w:p>
    <w:p w:rsidR="00C10E3A" w:rsidRPr="00F37F7A" w:rsidRDefault="00C10E3A">
      <w:pPr>
        <w:pStyle w:val="ConsPlusNormal"/>
        <w:jc w:val="right"/>
      </w:pPr>
      <w:r w:rsidRPr="00F37F7A">
        <w:t>приказом Следственного комитета</w:t>
      </w:r>
    </w:p>
    <w:p w:rsidR="00C10E3A" w:rsidRPr="00F37F7A" w:rsidRDefault="00C10E3A">
      <w:pPr>
        <w:pStyle w:val="ConsPlusNormal"/>
        <w:jc w:val="right"/>
      </w:pPr>
      <w:r w:rsidRPr="00F37F7A">
        <w:t>Российской Федерации</w:t>
      </w:r>
    </w:p>
    <w:p w:rsidR="00C10E3A" w:rsidRPr="00F37F7A" w:rsidRDefault="00C10E3A">
      <w:pPr>
        <w:pStyle w:val="ConsPlusNormal"/>
        <w:jc w:val="right"/>
      </w:pPr>
      <w:r w:rsidRPr="00F37F7A">
        <w:t>от 6 февраля 2024 г. N 15</w:t>
      </w:r>
    </w:p>
    <w:p w:rsidR="00C10E3A" w:rsidRPr="00F37F7A" w:rsidRDefault="00C10E3A">
      <w:pPr>
        <w:pStyle w:val="ConsPlusNormal"/>
        <w:jc w:val="both"/>
      </w:pPr>
    </w:p>
    <w:p w:rsidR="00C10E3A" w:rsidRPr="00F37F7A" w:rsidRDefault="00C10E3A">
      <w:pPr>
        <w:pStyle w:val="ConsPlusTitle"/>
        <w:jc w:val="center"/>
      </w:pPr>
      <w:bookmarkStart w:id="0" w:name="P44"/>
      <w:bookmarkEnd w:id="0"/>
      <w:r w:rsidRPr="00F37F7A">
        <w:t>ПОЛОЖЕНИЕ</w:t>
      </w:r>
    </w:p>
    <w:p w:rsidR="00C10E3A" w:rsidRPr="00F37F7A" w:rsidRDefault="00C10E3A">
      <w:pPr>
        <w:pStyle w:val="ConsPlusTitle"/>
        <w:jc w:val="center"/>
      </w:pPr>
      <w:r w:rsidRPr="00F37F7A">
        <w:t>О КОМИССИЯХ ПО СОБЛЮДЕНИЮ ТРЕБОВАНИЙ К СЛУЖЕБНОМУ</w:t>
      </w:r>
    </w:p>
    <w:p w:rsidR="00C10E3A" w:rsidRPr="00F37F7A" w:rsidRDefault="00C10E3A">
      <w:pPr>
        <w:pStyle w:val="ConsPlusTitle"/>
        <w:jc w:val="center"/>
      </w:pPr>
      <w:r w:rsidRPr="00F37F7A">
        <w:t>ПОВЕДЕНИЮ ФЕДЕРАЛЬНЫХ ГОСУДАРСТВЕННЫХ ГРАЖДАНСКИХ СЛУЖАЩИХ</w:t>
      </w:r>
    </w:p>
    <w:p w:rsidR="00C10E3A" w:rsidRPr="00F37F7A" w:rsidRDefault="00C10E3A">
      <w:pPr>
        <w:pStyle w:val="ConsPlusTitle"/>
        <w:jc w:val="center"/>
      </w:pPr>
      <w:r w:rsidRPr="00F37F7A">
        <w:t>СЛЕДСТВЕННОГО КОМИТЕТА РОССИЙСКОЙ ФЕДЕРАЦИИ</w:t>
      </w:r>
    </w:p>
    <w:p w:rsidR="00C10E3A" w:rsidRPr="00F37F7A" w:rsidRDefault="00C10E3A">
      <w:pPr>
        <w:pStyle w:val="ConsPlusTitle"/>
        <w:jc w:val="center"/>
      </w:pPr>
      <w:r w:rsidRPr="00F37F7A">
        <w:t>И УРЕГУЛИРОВАНИЮ КОНФЛИКТА ИНТЕРЕСОВ</w:t>
      </w:r>
    </w:p>
    <w:p w:rsidR="00C10E3A" w:rsidRPr="00F37F7A" w:rsidRDefault="00C10E3A">
      <w:pPr>
        <w:pStyle w:val="ConsPlusNormal"/>
        <w:jc w:val="both"/>
      </w:pPr>
    </w:p>
    <w:p w:rsidR="00C10E3A" w:rsidRPr="00F37F7A" w:rsidRDefault="00C10E3A">
      <w:pPr>
        <w:pStyle w:val="ConsPlusTitle"/>
        <w:jc w:val="center"/>
        <w:outlineLvl w:val="1"/>
      </w:pPr>
      <w:r w:rsidRPr="00F37F7A">
        <w:t>I. Общие положения</w:t>
      </w:r>
    </w:p>
    <w:p w:rsidR="00C10E3A" w:rsidRPr="00F37F7A" w:rsidRDefault="00C10E3A">
      <w:pPr>
        <w:pStyle w:val="ConsPlusNormal"/>
        <w:jc w:val="both"/>
      </w:pPr>
    </w:p>
    <w:p w:rsidR="00C10E3A" w:rsidRPr="00F37F7A" w:rsidRDefault="00C10E3A" w:rsidP="00F37F7A">
      <w:pPr>
        <w:pStyle w:val="ConsPlusNormal"/>
        <w:spacing w:before="60"/>
        <w:ind w:firstLine="539"/>
        <w:jc w:val="both"/>
      </w:pPr>
      <w:r w:rsidRPr="00F37F7A">
        <w:t xml:space="preserve">1. </w:t>
      </w:r>
      <w:proofErr w:type="gramStart"/>
      <w:r w:rsidRPr="00F37F7A">
        <w:t>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комиссия) в центральном аппарате Следственного комитета Российской Федерации,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следственном</w:t>
      </w:r>
      <w:proofErr w:type="gramEnd"/>
      <w:r w:rsidRPr="00F37F7A">
        <w:t xml:space="preserve"> </w:t>
      </w:r>
      <w:proofErr w:type="gramStart"/>
      <w:r w:rsidRPr="00F37F7A">
        <w:t>отделе</w:t>
      </w:r>
      <w:proofErr w:type="gramEnd"/>
      <w:r w:rsidRPr="00F37F7A">
        <w:t xml:space="preserve"> Следственного комитета Российской Федерации (далее - следственные органы).</w:t>
      </w:r>
    </w:p>
    <w:p w:rsidR="00C10E3A" w:rsidRPr="00F37F7A" w:rsidRDefault="00C10E3A" w:rsidP="00F37F7A">
      <w:pPr>
        <w:pStyle w:val="ConsPlusNormal"/>
        <w:spacing w:before="60"/>
        <w:ind w:firstLine="539"/>
        <w:jc w:val="both"/>
      </w:pPr>
      <w:r w:rsidRPr="00F37F7A">
        <w:t>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Следственного комитета Российской Федерации и настоящим Положением.</w:t>
      </w:r>
    </w:p>
    <w:p w:rsidR="00C10E3A" w:rsidRPr="00F37F7A" w:rsidRDefault="00C10E3A">
      <w:pPr>
        <w:pStyle w:val="ConsPlusNormal"/>
        <w:jc w:val="both"/>
      </w:pPr>
      <w:bookmarkStart w:id="1" w:name="_GoBack"/>
      <w:bookmarkEnd w:id="1"/>
    </w:p>
    <w:p w:rsidR="00C10E3A" w:rsidRPr="00F37F7A" w:rsidRDefault="00C10E3A">
      <w:pPr>
        <w:pStyle w:val="ConsPlusTitle"/>
        <w:jc w:val="center"/>
        <w:outlineLvl w:val="1"/>
      </w:pPr>
      <w:r w:rsidRPr="00F37F7A">
        <w:lastRenderedPageBreak/>
        <w:t>II. Задачи комиссий</w:t>
      </w:r>
    </w:p>
    <w:p w:rsidR="00C10E3A" w:rsidRPr="00F37F7A" w:rsidRDefault="00C10E3A">
      <w:pPr>
        <w:pStyle w:val="ConsPlusNormal"/>
        <w:jc w:val="both"/>
      </w:pPr>
    </w:p>
    <w:p w:rsidR="00C10E3A" w:rsidRPr="00F37F7A" w:rsidRDefault="00C10E3A" w:rsidP="00F37F7A">
      <w:pPr>
        <w:pStyle w:val="ConsPlusNormal"/>
        <w:spacing w:before="60"/>
        <w:ind w:firstLine="539"/>
        <w:jc w:val="both"/>
      </w:pPr>
      <w:r w:rsidRPr="00F37F7A">
        <w:t>3. Основными задачами комиссий являются:</w:t>
      </w:r>
    </w:p>
    <w:p w:rsidR="00C10E3A" w:rsidRPr="00F37F7A" w:rsidRDefault="00C10E3A" w:rsidP="00F37F7A">
      <w:pPr>
        <w:pStyle w:val="ConsPlusNormal"/>
        <w:spacing w:before="60"/>
        <w:ind w:firstLine="539"/>
        <w:jc w:val="both"/>
      </w:pPr>
      <w:proofErr w:type="gramStart"/>
      <w:r w:rsidRPr="00F37F7A">
        <w:t>а) содействие в обеспечении соблюдения федеральными государственными гражданскими служащими (далее - гражданские служащие) Следственного комитета Российской Федерации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w:t>
      </w:r>
      <w:proofErr w:type="gramEnd"/>
      <w:r w:rsidRPr="00F37F7A">
        <w:t xml:space="preserve"> интересов);</w:t>
      </w:r>
    </w:p>
    <w:p w:rsidR="00C10E3A" w:rsidRPr="00F37F7A" w:rsidRDefault="00C10E3A" w:rsidP="00F37F7A">
      <w:pPr>
        <w:pStyle w:val="ConsPlusNormal"/>
        <w:spacing w:before="60"/>
        <w:ind w:firstLine="539"/>
        <w:jc w:val="both"/>
      </w:pPr>
      <w:r w:rsidRPr="00F37F7A">
        <w:t>б) содействие в осуществлении в Следственном комитете Российской Федерации мер по предупреждению коррупции.</w:t>
      </w:r>
    </w:p>
    <w:p w:rsidR="00C10E3A" w:rsidRPr="00F37F7A" w:rsidRDefault="00C10E3A" w:rsidP="00F37F7A">
      <w:pPr>
        <w:pStyle w:val="ConsPlusNormal"/>
        <w:spacing w:before="60"/>
        <w:ind w:firstLine="539"/>
        <w:jc w:val="both"/>
      </w:pPr>
      <w:r w:rsidRPr="00F37F7A">
        <w:t xml:space="preserve">4. </w:t>
      </w:r>
      <w:proofErr w:type="gramStart"/>
      <w:r w:rsidRPr="00F37F7A">
        <w:t>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федеральной государственной гражданской службы в Следственном комитете Российской Федерации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w:t>
      </w:r>
      <w:proofErr w:type="gramEnd"/>
    </w:p>
    <w:p w:rsidR="00C10E3A" w:rsidRPr="00F37F7A" w:rsidRDefault="00C10E3A">
      <w:pPr>
        <w:pStyle w:val="ConsPlusNormal"/>
        <w:jc w:val="both"/>
      </w:pPr>
    </w:p>
    <w:p w:rsidR="00C10E3A" w:rsidRPr="00F37F7A" w:rsidRDefault="00C10E3A">
      <w:pPr>
        <w:pStyle w:val="ConsPlusTitle"/>
        <w:jc w:val="center"/>
        <w:outlineLvl w:val="1"/>
      </w:pPr>
      <w:r w:rsidRPr="00F37F7A">
        <w:t>III. Порядок формирования и организация</w:t>
      </w:r>
    </w:p>
    <w:p w:rsidR="00C10E3A" w:rsidRPr="00F37F7A" w:rsidRDefault="00C10E3A">
      <w:pPr>
        <w:pStyle w:val="ConsPlusTitle"/>
        <w:jc w:val="center"/>
      </w:pPr>
      <w:r w:rsidRPr="00F37F7A">
        <w:t>деятельности комиссий, их состав и лица, принимающие участие</w:t>
      </w:r>
    </w:p>
    <w:p w:rsidR="00C10E3A" w:rsidRPr="00F37F7A" w:rsidRDefault="00C10E3A">
      <w:pPr>
        <w:pStyle w:val="ConsPlusTitle"/>
        <w:jc w:val="center"/>
      </w:pPr>
      <w:r w:rsidRPr="00F37F7A">
        <w:t>в работе комиссий</w:t>
      </w:r>
    </w:p>
    <w:p w:rsidR="00C10E3A" w:rsidRPr="00F37F7A" w:rsidRDefault="00C10E3A">
      <w:pPr>
        <w:pStyle w:val="ConsPlusNormal"/>
        <w:jc w:val="both"/>
      </w:pPr>
    </w:p>
    <w:p w:rsidR="00C10E3A" w:rsidRPr="00F37F7A" w:rsidRDefault="00C10E3A" w:rsidP="00F37F7A">
      <w:pPr>
        <w:pStyle w:val="ConsPlusNormal"/>
        <w:spacing w:before="60"/>
        <w:ind w:firstLine="539"/>
        <w:jc w:val="both"/>
      </w:pPr>
      <w:r w:rsidRPr="00F37F7A">
        <w:t>5. Комиссии образуются, и утверждается их состав:</w:t>
      </w:r>
    </w:p>
    <w:p w:rsidR="00C10E3A" w:rsidRPr="00F37F7A" w:rsidRDefault="00C10E3A" w:rsidP="00F37F7A">
      <w:pPr>
        <w:pStyle w:val="ConsPlusNormal"/>
        <w:spacing w:before="60"/>
        <w:ind w:firstLine="539"/>
        <w:jc w:val="both"/>
      </w:pPr>
      <w:r w:rsidRPr="00F37F7A">
        <w:t>в центральном аппарате Следственного комитета Российской Федерации - приказом Следственного комитета Российской Федерации;</w:t>
      </w:r>
    </w:p>
    <w:p w:rsidR="00C10E3A" w:rsidRPr="00F37F7A" w:rsidRDefault="00C10E3A" w:rsidP="00F37F7A">
      <w:pPr>
        <w:pStyle w:val="ConsPlusNormal"/>
        <w:spacing w:before="60"/>
        <w:ind w:firstLine="539"/>
        <w:jc w:val="both"/>
      </w:pPr>
      <w:r w:rsidRPr="00F37F7A">
        <w:t>в следственном органе - приказом следственного органа.</w:t>
      </w:r>
    </w:p>
    <w:p w:rsidR="00C10E3A" w:rsidRPr="00F37F7A" w:rsidRDefault="00C10E3A" w:rsidP="00F37F7A">
      <w:pPr>
        <w:pStyle w:val="ConsPlusNormal"/>
        <w:spacing w:before="60"/>
        <w:ind w:firstLine="539"/>
        <w:jc w:val="both"/>
      </w:pPr>
      <w:r w:rsidRPr="00F37F7A">
        <w:t xml:space="preserve">6. </w:t>
      </w:r>
      <w:proofErr w:type="gramStart"/>
      <w:r w:rsidRPr="00F37F7A">
        <w:t>В состав комиссии входят председатель комиссии, его заместитель, назначаемые Председателем Следственного комитета Российской Федерации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Российской Федерации (следственном органе), секретарь и члены комиссии.</w:t>
      </w:r>
      <w:proofErr w:type="gramEnd"/>
    </w:p>
    <w:p w:rsidR="00C10E3A" w:rsidRPr="00F37F7A" w:rsidRDefault="00C10E3A" w:rsidP="00F37F7A">
      <w:pPr>
        <w:pStyle w:val="ConsPlusNormal"/>
        <w:spacing w:before="60"/>
        <w:ind w:firstLine="539"/>
        <w:jc w:val="both"/>
      </w:pPr>
      <w:r w:rsidRPr="00F37F7A">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10E3A" w:rsidRPr="00F37F7A" w:rsidRDefault="00C10E3A" w:rsidP="00F37F7A">
      <w:pPr>
        <w:pStyle w:val="ConsPlusNormal"/>
        <w:spacing w:before="60"/>
        <w:ind w:firstLine="539"/>
        <w:jc w:val="both"/>
      </w:pPr>
      <w:r w:rsidRPr="00F37F7A">
        <w:t>Минимальное количество членов комиссии составляет 7 человек с учетом председателя комиссии.</w:t>
      </w:r>
    </w:p>
    <w:p w:rsidR="00C10E3A" w:rsidRPr="00F37F7A" w:rsidRDefault="00C10E3A" w:rsidP="00F37F7A">
      <w:pPr>
        <w:pStyle w:val="ConsPlusNormal"/>
        <w:spacing w:before="60"/>
        <w:ind w:firstLine="539"/>
        <w:jc w:val="both"/>
      </w:pPr>
      <w:r w:rsidRPr="00F37F7A">
        <w:t>7. В состав комиссии центрального аппарата Следственного комитета Российской Федерации входят:</w:t>
      </w:r>
    </w:p>
    <w:p w:rsidR="00C10E3A" w:rsidRPr="00F37F7A" w:rsidRDefault="00C10E3A" w:rsidP="00F37F7A">
      <w:pPr>
        <w:pStyle w:val="ConsPlusNormal"/>
        <w:spacing w:before="60"/>
        <w:ind w:firstLine="539"/>
        <w:jc w:val="both"/>
      </w:pPr>
      <w:proofErr w:type="gramStart"/>
      <w:r w:rsidRPr="00F37F7A">
        <w:t>а) первый заместитель (заместитель) Председателя Следственного комитета Российской Федерации (председатель комиссии центрального аппарата Следственного комитета Российской Федерации), руководитель управления кадров Следственного комитета Российской Федерации или лицо, исполняющее его обязанности (заместитель председателя комиссии центрального аппарата Следственного комитета Российской Федерации), должностное лицо структурного подразделения управления кадров по профилактике коррупционных и иных правонарушений (секретарь комиссии), руководители подразделений центрального аппарата Следственного комитета (их первые</w:t>
      </w:r>
      <w:proofErr w:type="gramEnd"/>
      <w:r w:rsidRPr="00F37F7A">
        <w:t xml:space="preserve"> заместители (заместители) или лица, исполняющие их обязанности;</w:t>
      </w:r>
    </w:p>
    <w:p w:rsidR="00C10E3A" w:rsidRPr="00F37F7A" w:rsidRDefault="00C10E3A" w:rsidP="00F37F7A">
      <w:pPr>
        <w:pStyle w:val="ConsPlusNormal"/>
        <w:spacing w:before="60"/>
        <w:ind w:firstLine="539"/>
        <w:jc w:val="both"/>
      </w:pPr>
      <w:bookmarkStart w:id="2" w:name="P74"/>
      <w:bookmarkEnd w:id="2"/>
      <w:r w:rsidRPr="00F37F7A">
        <w:t>б) представитель Управления Президента Российской Федерации по вопросам государственной службы, кадров и противодействия коррупции;</w:t>
      </w:r>
    </w:p>
    <w:p w:rsidR="00C10E3A" w:rsidRPr="00F37F7A" w:rsidRDefault="00C10E3A" w:rsidP="00F37F7A">
      <w:pPr>
        <w:pStyle w:val="ConsPlusNormal"/>
        <w:spacing w:before="60"/>
        <w:ind w:firstLine="539"/>
        <w:jc w:val="both"/>
      </w:pPr>
      <w:bookmarkStart w:id="3" w:name="P75"/>
      <w:bookmarkEnd w:id="3"/>
      <w:r w:rsidRPr="00F37F7A">
        <w:t xml:space="preserve">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w:t>
      </w:r>
      <w:r w:rsidRPr="00F37F7A">
        <w:lastRenderedPageBreak/>
        <w:t>связана с государственной службой.</w:t>
      </w:r>
    </w:p>
    <w:p w:rsidR="00C10E3A" w:rsidRPr="00F37F7A" w:rsidRDefault="00C10E3A" w:rsidP="00F37F7A">
      <w:pPr>
        <w:pStyle w:val="ConsPlusNormal"/>
        <w:spacing w:before="60"/>
        <w:ind w:firstLine="539"/>
        <w:jc w:val="both"/>
      </w:pPr>
      <w:r w:rsidRPr="00F37F7A">
        <w:t>8. В состав комиссии следственного органа входят:</w:t>
      </w:r>
    </w:p>
    <w:p w:rsidR="00C10E3A" w:rsidRPr="00F37F7A" w:rsidRDefault="00C10E3A" w:rsidP="00F37F7A">
      <w:pPr>
        <w:pStyle w:val="ConsPlusNormal"/>
        <w:spacing w:before="60"/>
        <w:ind w:firstLine="539"/>
        <w:jc w:val="both"/>
      </w:pPr>
      <w:r w:rsidRPr="00F37F7A">
        <w:t>а) первый заместитель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C10E3A" w:rsidRPr="00F37F7A" w:rsidRDefault="00C10E3A" w:rsidP="00F37F7A">
      <w:pPr>
        <w:pStyle w:val="ConsPlusNormal"/>
        <w:spacing w:before="60"/>
        <w:ind w:firstLine="539"/>
        <w:jc w:val="both"/>
      </w:pPr>
      <w:bookmarkStart w:id="4" w:name="P78"/>
      <w:bookmarkEnd w:id="4"/>
      <w:r w:rsidRPr="00F37F7A">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C10E3A" w:rsidRPr="00F37F7A" w:rsidRDefault="00C10E3A" w:rsidP="00F37F7A">
      <w:pPr>
        <w:pStyle w:val="ConsPlusNormal"/>
        <w:spacing w:before="60"/>
        <w:ind w:firstLine="539"/>
        <w:jc w:val="both"/>
      </w:pPr>
      <w:bookmarkStart w:id="5" w:name="P79"/>
      <w:bookmarkEnd w:id="5"/>
      <w:r w:rsidRPr="00F37F7A">
        <w:t>9. По решению Председателя Следственного комитета Российской Федерации в состав комиссии центрального аппарата Следственного комитета Российской Федерации могут быть включены:</w:t>
      </w:r>
    </w:p>
    <w:p w:rsidR="00C10E3A" w:rsidRPr="00F37F7A" w:rsidRDefault="00C10E3A" w:rsidP="00F37F7A">
      <w:pPr>
        <w:pStyle w:val="ConsPlusNormal"/>
        <w:spacing w:before="60"/>
        <w:ind w:firstLine="539"/>
        <w:jc w:val="both"/>
      </w:pPr>
      <w:r w:rsidRPr="00F37F7A">
        <w:t>а) представитель (представители) Общественного совета при Следственном комитете Российской Федерации и Национальной Ассоциации организаций ветеранов следственных органов "Союз ветеранов следствия" (региональной общественной организации "Союз ветеранов следствия");</w:t>
      </w:r>
    </w:p>
    <w:p w:rsidR="00C10E3A" w:rsidRPr="00F37F7A" w:rsidRDefault="00C10E3A" w:rsidP="00F37F7A">
      <w:pPr>
        <w:pStyle w:val="ConsPlusNormal"/>
        <w:spacing w:before="60"/>
        <w:ind w:firstLine="539"/>
        <w:jc w:val="both"/>
      </w:pPr>
      <w:r w:rsidRPr="00F37F7A">
        <w:t>б) представитель (представители) первичной профсоюзной организации Следственного комитета Российской Федерации, действующей в Следственном комитете Российской Федерации.</w:t>
      </w:r>
    </w:p>
    <w:p w:rsidR="00C10E3A" w:rsidRPr="00F37F7A" w:rsidRDefault="00C10E3A" w:rsidP="00F37F7A">
      <w:pPr>
        <w:pStyle w:val="ConsPlusNormal"/>
        <w:spacing w:before="60"/>
        <w:ind w:firstLine="539"/>
        <w:jc w:val="both"/>
      </w:pPr>
      <w:bookmarkStart w:id="6" w:name="P82"/>
      <w:bookmarkEnd w:id="6"/>
      <w:r w:rsidRPr="00F37F7A">
        <w:t>10. По решению руководителя следственного органа в состав комиссии могут быть включены:</w:t>
      </w:r>
    </w:p>
    <w:p w:rsidR="00C10E3A" w:rsidRPr="00F37F7A" w:rsidRDefault="00C10E3A" w:rsidP="00F37F7A">
      <w:pPr>
        <w:pStyle w:val="ConsPlusNormal"/>
        <w:spacing w:before="60"/>
        <w:ind w:firstLine="539"/>
        <w:jc w:val="both"/>
      </w:pPr>
      <w:r w:rsidRPr="00F37F7A">
        <w:t>а) представитель (представители) региональной общественной организации "Союз ветеранов следствия";</w:t>
      </w:r>
    </w:p>
    <w:p w:rsidR="00C10E3A" w:rsidRPr="00F37F7A" w:rsidRDefault="00C10E3A" w:rsidP="00F37F7A">
      <w:pPr>
        <w:pStyle w:val="ConsPlusNormal"/>
        <w:spacing w:before="60"/>
        <w:ind w:firstLine="539"/>
        <w:jc w:val="both"/>
      </w:pPr>
      <w:r w:rsidRPr="00F37F7A">
        <w:t>б) представитель (представители) первичной профсоюзной организации, действующей в следственном органе.</w:t>
      </w:r>
    </w:p>
    <w:p w:rsidR="00C10E3A" w:rsidRPr="00F37F7A" w:rsidRDefault="00C10E3A" w:rsidP="00F37F7A">
      <w:pPr>
        <w:pStyle w:val="ConsPlusNormal"/>
        <w:spacing w:before="60"/>
        <w:ind w:firstLine="539"/>
        <w:jc w:val="both"/>
      </w:pPr>
      <w:r w:rsidRPr="00F37F7A">
        <w:t xml:space="preserve">11. </w:t>
      </w:r>
      <w:proofErr w:type="gramStart"/>
      <w:r w:rsidRPr="00F37F7A">
        <w:t>Лица, указанные в подпунктах "б" и "в" пункта 7, подпункте "б" пункта 8 и пунктах 9 и 10 настоящего Положения, включаются в состав комиссии по согласованию соответственно с Управлением Президента Российской Федерации по вопросам государственной службы, кадров и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w:t>
      </w:r>
      <w:proofErr w:type="gramEnd"/>
      <w:r w:rsidRPr="00F37F7A">
        <w:t xml:space="preserve"> </w:t>
      </w:r>
      <w:proofErr w:type="gramStart"/>
      <w:r w:rsidRPr="00F37F7A">
        <w:t>либо органов местного самоуправления,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региональной общественной организацией "Союз ветеранов следствия", первичной профсоюзной организацией Следственного комитета Российской Федерации, первичной профсоюзной организацией следственного органа на основании соответствующего запроса Председателя Следственного комитета Российской Федерации либо по его поручению заместителя Председателя Следственного комитета Российской Федерации (руководителя следственного органа</w:t>
      </w:r>
      <w:proofErr w:type="gramEnd"/>
      <w:r w:rsidRPr="00F37F7A">
        <w:t xml:space="preserve"> либо по его поручению заместителя руководителя следственного органа). Согласование осуществляется в 10-дневный срок со дня получения запроса &lt;1&gt;.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&lt;1&gt; Пункт 10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12. Число членов комиссии, не замещающих должности государственной службы в Следственном комитете Российской Федерации, должно составлять не менее одной четверти от общего числа членов комиссии.</w:t>
      </w:r>
    </w:p>
    <w:p w:rsidR="00C10E3A" w:rsidRPr="00F37F7A" w:rsidRDefault="00C10E3A" w:rsidP="00F37F7A">
      <w:pPr>
        <w:pStyle w:val="ConsPlusNormal"/>
        <w:spacing w:before="60"/>
        <w:ind w:firstLine="539"/>
        <w:jc w:val="both"/>
      </w:pPr>
      <w:r w:rsidRPr="00F37F7A">
        <w:t xml:space="preserve">13. Состав комиссии формируется таким образом, чтобы исключить возможность </w:t>
      </w:r>
      <w:r w:rsidRPr="00F37F7A">
        <w:lastRenderedPageBreak/>
        <w:t>возникновения конфликта интересов, который мог бы повлиять на принимаемые комиссией решения.</w:t>
      </w:r>
    </w:p>
    <w:p w:rsidR="00C10E3A" w:rsidRPr="00F37F7A" w:rsidRDefault="00C10E3A" w:rsidP="00F37F7A">
      <w:pPr>
        <w:pStyle w:val="ConsPlusNormal"/>
        <w:spacing w:before="60"/>
        <w:ind w:firstLine="539"/>
        <w:jc w:val="both"/>
      </w:pPr>
      <w:r w:rsidRPr="00F37F7A">
        <w:t xml:space="preserve">14. В </w:t>
      </w:r>
      <w:proofErr w:type="gramStart"/>
      <w:r w:rsidRPr="00F37F7A">
        <w:t>заседаниях</w:t>
      </w:r>
      <w:proofErr w:type="gramEnd"/>
      <w:r w:rsidRPr="00F37F7A">
        <w:t xml:space="preserve"> комиссии с правом совещательного голоса участвуют:</w:t>
      </w:r>
    </w:p>
    <w:p w:rsidR="00C10E3A" w:rsidRPr="00F37F7A" w:rsidRDefault="00C10E3A" w:rsidP="00F37F7A">
      <w:pPr>
        <w:pStyle w:val="ConsPlusNormal"/>
        <w:spacing w:before="60"/>
        <w:ind w:firstLine="539"/>
        <w:jc w:val="both"/>
      </w:pPr>
      <w:proofErr w:type="gramStart"/>
      <w:r w:rsidRPr="00F37F7A">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Российской Федерации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C10E3A" w:rsidRPr="00F37F7A" w:rsidRDefault="00C10E3A" w:rsidP="00F37F7A">
      <w:pPr>
        <w:pStyle w:val="ConsPlusNormal"/>
        <w:spacing w:before="60"/>
        <w:ind w:firstLine="539"/>
        <w:jc w:val="both"/>
      </w:pPr>
      <w:bookmarkStart w:id="7" w:name="P93"/>
      <w:bookmarkEnd w:id="7"/>
      <w:r w:rsidRPr="00F37F7A">
        <w:t xml:space="preserve">б) другие гражданские служащие, замещающие должности федеральной государственной службы и федеральной государственной гражданской службы в центральном аппарате Следственного комитета Российской Федерации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F37F7A">
        <w:t>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roofErr w:type="gramEnd"/>
    </w:p>
    <w:p w:rsidR="00C10E3A" w:rsidRPr="00F37F7A" w:rsidRDefault="00C10E3A" w:rsidP="00F37F7A">
      <w:pPr>
        <w:pStyle w:val="ConsPlusNormal"/>
        <w:spacing w:before="60"/>
        <w:ind w:firstLine="539"/>
        <w:jc w:val="both"/>
      </w:pPr>
      <w:r w:rsidRPr="00F37F7A">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Следственном комитете Российской Федерации, недопустимо.</w:t>
      </w:r>
    </w:p>
    <w:p w:rsidR="00C10E3A" w:rsidRPr="00F37F7A" w:rsidRDefault="00C10E3A" w:rsidP="00F37F7A">
      <w:pPr>
        <w:pStyle w:val="ConsPlusNormal"/>
        <w:spacing w:before="60"/>
        <w:ind w:firstLine="539"/>
        <w:jc w:val="both"/>
      </w:pPr>
      <w:r w:rsidRPr="00F37F7A">
        <w:t xml:space="preserve">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w:t>
      </w:r>
      <w:proofErr w:type="gramStart"/>
      <w:r w:rsidRPr="00F37F7A">
        <w:t>таком</w:t>
      </w:r>
      <w:proofErr w:type="gramEnd"/>
      <w:r w:rsidRPr="00F37F7A">
        <w:t xml:space="preserve"> случае соответствующий член комиссии не принимает участия в рассмотрении указанного вопроса.</w:t>
      </w:r>
    </w:p>
    <w:p w:rsidR="00C10E3A" w:rsidRPr="00F37F7A" w:rsidRDefault="00C10E3A" w:rsidP="00F37F7A">
      <w:pPr>
        <w:pStyle w:val="ConsPlusNormal"/>
        <w:spacing w:before="60"/>
        <w:ind w:firstLine="539"/>
        <w:jc w:val="both"/>
      </w:pPr>
      <w:r w:rsidRPr="00F37F7A">
        <w:t xml:space="preserve">17. </w:t>
      </w:r>
      <w:proofErr w:type="gramStart"/>
      <w:r w:rsidRPr="00F37F7A">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структурным подразделением управления кадров Следственного комитета Российской Федерации по профилактике коррупционных и иных правонарушений или должностными лицами следственного органа, ответственными за работу по профилактике</w:t>
      </w:r>
      <w:proofErr w:type="gramEnd"/>
      <w:r w:rsidRPr="00F37F7A">
        <w:t xml:space="preserve"> коррупционных и иных правонарушений.</w:t>
      </w:r>
    </w:p>
    <w:p w:rsidR="00C10E3A" w:rsidRPr="00F37F7A" w:rsidRDefault="00C10E3A" w:rsidP="00F37F7A">
      <w:pPr>
        <w:pStyle w:val="ConsPlusNormal"/>
        <w:spacing w:before="60"/>
        <w:ind w:firstLine="539"/>
        <w:jc w:val="both"/>
      </w:pPr>
    </w:p>
    <w:p w:rsidR="00C10E3A" w:rsidRPr="00F37F7A" w:rsidRDefault="00C10E3A">
      <w:pPr>
        <w:pStyle w:val="ConsPlusTitle"/>
        <w:jc w:val="center"/>
        <w:outlineLvl w:val="1"/>
      </w:pPr>
      <w:r w:rsidRPr="00F37F7A">
        <w:t>IV. Порядок работы комиссий</w:t>
      </w:r>
    </w:p>
    <w:p w:rsidR="00C10E3A" w:rsidRPr="00F37F7A" w:rsidRDefault="00C10E3A">
      <w:pPr>
        <w:pStyle w:val="ConsPlusNormal"/>
        <w:jc w:val="both"/>
      </w:pPr>
    </w:p>
    <w:p w:rsidR="00C10E3A" w:rsidRPr="00F37F7A" w:rsidRDefault="00C10E3A" w:rsidP="00F37F7A">
      <w:pPr>
        <w:pStyle w:val="ConsPlusNormal"/>
        <w:spacing w:before="60"/>
        <w:ind w:firstLine="539"/>
        <w:jc w:val="both"/>
      </w:pPr>
      <w:bookmarkStart w:id="8" w:name="P100"/>
      <w:bookmarkEnd w:id="8"/>
      <w:r w:rsidRPr="00F37F7A">
        <w:t>18. Основаниями для проведения заседания комиссии являются &lt;2&gt;: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&lt;2&gt; Пункт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bookmarkStart w:id="9" w:name="P104"/>
      <w:bookmarkEnd w:id="9"/>
      <w:proofErr w:type="gramStart"/>
      <w:r w:rsidRPr="00F37F7A">
        <w:t xml:space="preserve">а) представление Председателем Следственного комитета Российской Федерации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w:t>
      </w:r>
      <w:r w:rsidRPr="00F37F7A">
        <w:lastRenderedPageBreak/>
        <w:t>сентября 2009 г. N 1065 "О проверке достоверности и</w:t>
      </w:r>
      <w:proofErr w:type="gramEnd"/>
      <w:r w:rsidRPr="00F37F7A">
        <w:t xml:space="preserve"> </w:t>
      </w:r>
      <w:proofErr w:type="gramStart"/>
      <w:r w:rsidRPr="00F37F7A">
        <w:t>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достоверности сведений), материалов проверки, свидетельствующих:</w:t>
      </w:r>
      <w:proofErr w:type="gramEnd"/>
    </w:p>
    <w:p w:rsidR="00C10E3A" w:rsidRPr="00F37F7A" w:rsidRDefault="00C10E3A" w:rsidP="00F37F7A">
      <w:pPr>
        <w:pStyle w:val="ConsPlusNormal"/>
        <w:spacing w:before="60"/>
        <w:ind w:firstLine="539"/>
        <w:jc w:val="both"/>
      </w:pPr>
      <w:bookmarkStart w:id="10" w:name="P105"/>
      <w:bookmarkEnd w:id="10"/>
      <w:r w:rsidRPr="00F37F7A">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C10E3A" w:rsidRPr="00F37F7A" w:rsidRDefault="00C10E3A" w:rsidP="00F37F7A">
      <w:pPr>
        <w:pStyle w:val="ConsPlusNormal"/>
        <w:spacing w:before="60"/>
        <w:ind w:firstLine="539"/>
        <w:jc w:val="both"/>
      </w:pPr>
      <w:bookmarkStart w:id="11" w:name="P106"/>
      <w:bookmarkEnd w:id="11"/>
      <w:r w:rsidRPr="00F37F7A">
        <w:t>о несоблюдении гражданским служащим требований к служебному поведению и (или) требований об урегулировании конфликта интересов;</w:t>
      </w:r>
    </w:p>
    <w:p w:rsidR="00C10E3A" w:rsidRPr="00F37F7A" w:rsidRDefault="00C10E3A" w:rsidP="00F37F7A">
      <w:pPr>
        <w:pStyle w:val="ConsPlusNormal"/>
        <w:spacing w:before="60"/>
        <w:ind w:firstLine="539"/>
        <w:jc w:val="both"/>
      </w:pPr>
      <w:bookmarkStart w:id="12" w:name="P107"/>
      <w:bookmarkEnd w:id="12"/>
      <w:proofErr w:type="gramStart"/>
      <w:r w:rsidRPr="00F37F7A">
        <w:t>б) поступившее в структурное подразделение управления кадров Следственного комитета Российской Федерации по профилактике коррупционных и иных правонарушений либо должностному лицу следственного органа, ответственному за работу по профилактике коррупционных и иных правонарушений:</w:t>
      </w:r>
      <w:proofErr w:type="gramEnd"/>
    </w:p>
    <w:p w:rsidR="00C10E3A" w:rsidRPr="00F37F7A" w:rsidRDefault="00C10E3A" w:rsidP="00F37F7A">
      <w:pPr>
        <w:pStyle w:val="ConsPlusNormal"/>
        <w:spacing w:before="60"/>
        <w:ind w:firstLine="539"/>
        <w:jc w:val="both"/>
      </w:pPr>
      <w:bookmarkStart w:id="13" w:name="P108"/>
      <w:bookmarkEnd w:id="13"/>
      <w:proofErr w:type="gramStart"/>
      <w:r w:rsidRPr="00F37F7A">
        <w:t>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F37F7A">
        <w:t xml:space="preserve"> </w:t>
      </w:r>
      <w:proofErr w:type="gramStart"/>
      <w:r w:rsidRPr="00F37F7A">
        <w:t>имущественного характера своих супруги (супруга) и несовершеннолетних детей, утвержденный приказом Следственного комитета Российской Федерации от 28 сентября 2012 г. N 67 (зарегистрирован Министерством юстиции Российской Федерации 27 ноября 2012 г., регистрационный N 25938) (далее -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roofErr w:type="gramEnd"/>
      <w:r w:rsidRPr="00F37F7A">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C10E3A" w:rsidRPr="00F37F7A" w:rsidRDefault="00C10E3A" w:rsidP="00F37F7A">
      <w:pPr>
        <w:pStyle w:val="ConsPlusNormal"/>
        <w:spacing w:before="60"/>
        <w:ind w:firstLine="539"/>
        <w:jc w:val="both"/>
      </w:pPr>
      <w:bookmarkStart w:id="14" w:name="P109"/>
      <w:bookmarkEnd w:id="14"/>
      <w:r w:rsidRPr="00F37F7A">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10E3A" w:rsidRPr="00F37F7A" w:rsidRDefault="00C10E3A" w:rsidP="00F37F7A">
      <w:pPr>
        <w:pStyle w:val="ConsPlusNormal"/>
        <w:spacing w:before="60"/>
        <w:ind w:firstLine="539"/>
        <w:jc w:val="both"/>
      </w:pPr>
      <w:bookmarkStart w:id="15" w:name="P110"/>
      <w:bookmarkEnd w:id="15"/>
      <w:proofErr w:type="gramStart"/>
      <w:r w:rsidRPr="00F37F7A">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F37F7A">
        <w:t xml:space="preserve"> </w:t>
      </w:r>
      <w:proofErr w:type="gramStart"/>
      <w:r w:rsidRPr="00F37F7A">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C10E3A" w:rsidRPr="00F37F7A" w:rsidRDefault="00C10E3A" w:rsidP="00F37F7A">
      <w:pPr>
        <w:pStyle w:val="ConsPlusNormal"/>
        <w:spacing w:before="60"/>
        <w:ind w:firstLine="539"/>
        <w:jc w:val="both"/>
      </w:pPr>
      <w:bookmarkStart w:id="16" w:name="P111"/>
      <w:bookmarkEnd w:id="16"/>
      <w:r w:rsidRPr="00F37F7A">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10E3A" w:rsidRPr="00F37F7A" w:rsidRDefault="00C10E3A" w:rsidP="00F37F7A">
      <w:pPr>
        <w:pStyle w:val="ConsPlusNormal"/>
        <w:spacing w:before="60"/>
        <w:ind w:firstLine="539"/>
        <w:jc w:val="both"/>
      </w:pPr>
      <w:bookmarkStart w:id="17" w:name="P112"/>
      <w:bookmarkEnd w:id="17"/>
      <w:r w:rsidRPr="00F37F7A">
        <w:t>в) представление Председателя Следственного комитета Российской Федерации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Российской Федерации (следственном органе) мер по предупреждению коррупции;</w:t>
      </w:r>
    </w:p>
    <w:p w:rsidR="00C10E3A" w:rsidRPr="00F37F7A" w:rsidRDefault="00C10E3A" w:rsidP="00F37F7A">
      <w:pPr>
        <w:pStyle w:val="ConsPlusNormal"/>
        <w:spacing w:before="60"/>
        <w:ind w:firstLine="539"/>
        <w:jc w:val="both"/>
      </w:pPr>
      <w:bookmarkStart w:id="18" w:name="P113"/>
      <w:bookmarkEnd w:id="18"/>
      <w:r w:rsidRPr="00F37F7A">
        <w:t xml:space="preserve">г) представление Председателем Следственного комитета Российской Федерации (руководителем следственного органа) материалов проверки, свидетельствующих о </w:t>
      </w:r>
      <w:r w:rsidRPr="00F37F7A">
        <w:lastRenderedPageBreak/>
        <w:t xml:space="preserve">представлении гражданским служащим недостоверных или неполных сведений, предусмотренных частью 1 статьи 3 Федерального закона от 3 декабря 2012 г. N 230-ФЗ "О </w:t>
      </w:r>
      <w:proofErr w:type="gramStart"/>
      <w:r w:rsidRPr="00F37F7A">
        <w:t>контроле за</w:t>
      </w:r>
      <w:proofErr w:type="gramEnd"/>
      <w:r w:rsidRPr="00F37F7A">
        <w:t xml:space="preserve"> соответствием расходов лиц, замещающих государственные должности, и иных лиц их доходам";</w:t>
      </w:r>
    </w:p>
    <w:p w:rsidR="00C10E3A" w:rsidRPr="00F37F7A" w:rsidRDefault="00C10E3A" w:rsidP="00F37F7A">
      <w:pPr>
        <w:pStyle w:val="ConsPlusNormal"/>
        <w:spacing w:before="60"/>
        <w:ind w:firstLine="539"/>
        <w:jc w:val="both"/>
      </w:pPr>
      <w:bookmarkStart w:id="19" w:name="P114"/>
      <w:bookmarkEnd w:id="19"/>
      <w:proofErr w:type="gramStart"/>
      <w:r w:rsidRPr="00F37F7A">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центральный аппарат Следственного комитета Российской Федерации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Российской Федерации (следственном органе) должность федеральной государственной гражданской</w:t>
      </w:r>
      <w:proofErr w:type="gramEnd"/>
      <w:r w:rsidRPr="00F37F7A">
        <w:t xml:space="preserve"> </w:t>
      </w:r>
      <w:proofErr w:type="gramStart"/>
      <w:r w:rsidRPr="00F37F7A">
        <w:t>службы, включенную в Перечень должностей,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Российской Федерации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w:t>
      </w:r>
      <w:proofErr w:type="gramEnd"/>
      <w:r w:rsidRPr="00F37F7A">
        <w:t xml:space="preserve">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10E3A" w:rsidRPr="00F37F7A" w:rsidRDefault="00C10E3A" w:rsidP="00F37F7A">
      <w:pPr>
        <w:pStyle w:val="ConsPlusNormal"/>
        <w:spacing w:before="60"/>
        <w:ind w:firstLine="539"/>
        <w:jc w:val="both"/>
      </w:pPr>
      <w:r w:rsidRPr="00F37F7A">
        <w:t>19. Комиссия не рассматривает сообщения о преступлениях и административных правонарушениях, а также анонимные обращения, не проводит служебные проверки по фактам нарушения служебной дисциплины &lt;3&gt;.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&lt;3&gt; Пункт 17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 xml:space="preserve">20. </w:t>
      </w:r>
      <w:proofErr w:type="gramStart"/>
      <w:r w:rsidRPr="00F37F7A">
        <w:t>Обращение и заявление, указанные в абзацах втором и третьем подпункта "б" пункта 18 настоящего Положения, поступают и рассматриваются в порядке, установленном приказом Следственного комитета Российской Федерации от 9 ноября 2015 г. N 101 "О порядке поступления обращений и заявлений,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w:t>
      </w:r>
      <w:proofErr w:type="gramEnd"/>
      <w:r w:rsidRPr="00F37F7A">
        <w:t xml:space="preserve"> Российской Федерации и урегулированию конфликта интересов" (</w:t>
      </w:r>
      <w:proofErr w:type="gramStart"/>
      <w:r w:rsidRPr="00F37F7A">
        <w:t>зарегистрирован</w:t>
      </w:r>
      <w:proofErr w:type="gramEnd"/>
      <w:r w:rsidRPr="00F37F7A">
        <w:t xml:space="preserve"> Министерством юстиции Российской Федерации 8 декабря 2015 г., регистрационный N 40024).</w:t>
      </w:r>
    </w:p>
    <w:p w:rsidR="00C10E3A" w:rsidRPr="00F37F7A" w:rsidRDefault="00C10E3A" w:rsidP="00F37F7A">
      <w:pPr>
        <w:pStyle w:val="ConsPlusNormal"/>
        <w:spacing w:before="60"/>
        <w:ind w:firstLine="539"/>
        <w:jc w:val="both"/>
      </w:pPr>
      <w:bookmarkStart w:id="20" w:name="P120"/>
      <w:bookmarkEnd w:id="20"/>
      <w:r w:rsidRPr="00F37F7A">
        <w:t>21. Уведомление, указанное в абзаце пятом подпункта "б" пункта 18 настоящего Положения, рассматривается структурным подразделением по профилактике коррупционных и иных правонарушений управления кадров Следственного комитета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по результатам рассмотрения уведомления.</w:t>
      </w:r>
    </w:p>
    <w:p w:rsidR="00C10E3A" w:rsidRPr="00F37F7A" w:rsidRDefault="00C10E3A" w:rsidP="00F37F7A">
      <w:pPr>
        <w:pStyle w:val="ConsPlusNormal"/>
        <w:spacing w:before="60"/>
        <w:ind w:firstLine="539"/>
        <w:jc w:val="both"/>
      </w:pPr>
      <w:bookmarkStart w:id="21" w:name="P121"/>
      <w:bookmarkEnd w:id="21"/>
      <w:r w:rsidRPr="00F37F7A">
        <w:t xml:space="preserve">22. </w:t>
      </w:r>
      <w:proofErr w:type="gramStart"/>
      <w:r w:rsidRPr="00F37F7A">
        <w:t>Уведомление, указанное в подпункте "д" пункта 18 настоящего Положения, рассматривается структурным подразделением управления кадров Следственного комитета Российской Федерации по профилактике коррупционных и иных правонарушений либо должностным лицом следственного органа, ответственным за профилактику коррупционных и иных правонарушений, которые осуществляют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Российской Федерации (следственном органе), требований</w:t>
      </w:r>
      <w:proofErr w:type="gramEnd"/>
      <w:r w:rsidRPr="00F37F7A">
        <w:t xml:space="preserve"> статьи 12 Федерального закона от 25 декабря 2008 г. N 273-ФЗ "О противодействии коррупции".</w:t>
      </w:r>
    </w:p>
    <w:p w:rsidR="00C10E3A" w:rsidRPr="00F37F7A" w:rsidRDefault="00C10E3A" w:rsidP="00F37F7A">
      <w:pPr>
        <w:pStyle w:val="ConsPlusNormal"/>
        <w:spacing w:before="60"/>
        <w:ind w:firstLine="539"/>
        <w:jc w:val="both"/>
      </w:pPr>
      <w:r w:rsidRPr="00F37F7A">
        <w:t xml:space="preserve">23. </w:t>
      </w:r>
      <w:proofErr w:type="gramStart"/>
      <w:r w:rsidRPr="00F37F7A">
        <w:t xml:space="preserve">При подготовке мотивированного заключения по результатам рассмотрения </w:t>
      </w:r>
      <w:r w:rsidRPr="00F37F7A">
        <w:lastRenderedPageBreak/>
        <w:t>уведомлений, указанных в абзаце пятом подпункта "б" и подпункте "д" пункта 18 настоящего Положения, должностные лица структурного подразделения управления кадров Следственного комитета Российской Федерации по профилактике коррупционных и иных правонарушений либо должностное лицо следственного органа,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w:t>
      </w:r>
      <w:proofErr w:type="gramEnd"/>
      <w:r w:rsidRPr="00F37F7A">
        <w:t xml:space="preserve">, получать от него письменные пояснения, а Председатель Следственного комитета Российской Федерации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w:t>
      </w:r>
      <w:proofErr w:type="gramStart"/>
      <w:r w:rsidRPr="00F37F7A">
        <w:t>случае</w:t>
      </w:r>
      <w:proofErr w:type="gramEnd"/>
      <w:r w:rsidRPr="00F37F7A">
        <w:t xml:space="preserve">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&lt;4&gt;.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&lt;4&gt; Пункт 17.5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24. Мотивированные заключения, предусмотренные пунктами 21 и 22 настоящего Положения, должны содержать:</w:t>
      </w:r>
    </w:p>
    <w:p w:rsidR="00C10E3A" w:rsidRPr="00F37F7A" w:rsidRDefault="00C10E3A" w:rsidP="00F37F7A">
      <w:pPr>
        <w:pStyle w:val="ConsPlusNormal"/>
        <w:spacing w:before="60"/>
        <w:ind w:firstLine="539"/>
        <w:jc w:val="both"/>
      </w:pPr>
      <w:r w:rsidRPr="00F37F7A">
        <w:t>а) информацию, изложенную в уведомлениях, указанных в абзаце пятом подпункта "б" и подпункте "д" пункта 18 настоящего Положения;</w:t>
      </w:r>
    </w:p>
    <w:p w:rsidR="00C10E3A" w:rsidRPr="00F37F7A" w:rsidRDefault="00C10E3A" w:rsidP="00F37F7A">
      <w:pPr>
        <w:pStyle w:val="ConsPlusNormal"/>
        <w:spacing w:before="60"/>
        <w:ind w:firstLine="539"/>
        <w:jc w:val="both"/>
      </w:pPr>
      <w:r w:rsidRPr="00F37F7A">
        <w:t>б) информацию, полученную от государственных органов, органов местного самоуправления и заинтересованных организаций на основании запросов;</w:t>
      </w:r>
    </w:p>
    <w:p w:rsidR="00C10E3A" w:rsidRPr="00F37F7A" w:rsidRDefault="00C10E3A" w:rsidP="00F37F7A">
      <w:pPr>
        <w:pStyle w:val="ConsPlusNormal"/>
        <w:spacing w:before="60"/>
        <w:ind w:firstLine="539"/>
        <w:jc w:val="both"/>
      </w:pPr>
      <w:r w:rsidRPr="00F37F7A">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18 настоящего Положения, а также рекомендации для принятия одного из решений в соответствии с пунктами 38 и 39 настоящего Положения или иного решения &lt;5&gt;.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&lt;5&gt; Пункт 17.6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25.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 &lt;6&gt;: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&lt;6&gt; Пункт 18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26 и 27 настоящего Положения;</w:t>
      </w:r>
    </w:p>
    <w:p w:rsidR="00C10E3A" w:rsidRPr="00F37F7A" w:rsidRDefault="00C10E3A" w:rsidP="00F37F7A">
      <w:pPr>
        <w:pStyle w:val="ConsPlusNormal"/>
        <w:spacing w:before="60"/>
        <w:ind w:firstLine="539"/>
        <w:jc w:val="both"/>
      </w:pPr>
      <w:proofErr w:type="gramStart"/>
      <w:r w:rsidRPr="00F37F7A">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w:t>
      </w:r>
      <w:r w:rsidRPr="00F37F7A">
        <w:lastRenderedPageBreak/>
        <w:t>управление кадров Следственного комитета Российской Федерации по профилактике коррупционных и иных правонарушений либо должностному лицу следственного органа Следственного комитета</w:t>
      </w:r>
      <w:proofErr w:type="gramEnd"/>
      <w:r w:rsidRPr="00F37F7A">
        <w:t xml:space="preserve"> Российской Федерации, </w:t>
      </w:r>
      <w:proofErr w:type="gramStart"/>
      <w:r w:rsidRPr="00F37F7A">
        <w:t>ответственному</w:t>
      </w:r>
      <w:proofErr w:type="gramEnd"/>
      <w:r w:rsidRPr="00F37F7A">
        <w:t xml:space="preserve"> за работу по профилактике коррупционных и иных правонарушений, и с результатами ее проверки;</w:t>
      </w:r>
    </w:p>
    <w:p w:rsidR="00C10E3A" w:rsidRPr="00F37F7A" w:rsidRDefault="00C10E3A" w:rsidP="00F37F7A">
      <w:pPr>
        <w:pStyle w:val="ConsPlusNormal"/>
        <w:spacing w:before="60"/>
        <w:ind w:firstLine="539"/>
        <w:jc w:val="both"/>
      </w:pPr>
      <w:r w:rsidRPr="00F37F7A">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10E3A" w:rsidRPr="00F37F7A" w:rsidRDefault="00C10E3A" w:rsidP="00F37F7A">
      <w:pPr>
        <w:pStyle w:val="ConsPlusNormal"/>
        <w:spacing w:before="60"/>
        <w:ind w:firstLine="539"/>
        <w:jc w:val="both"/>
      </w:pPr>
      <w:r w:rsidRPr="00F37F7A">
        <w:t>Соответствующее решение председателя комиссии оформляется документально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C10E3A" w:rsidRPr="00F37F7A" w:rsidRDefault="00C10E3A" w:rsidP="00F37F7A">
      <w:pPr>
        <w:pStyle w:val="ConsPlusNormal"/>
        <w:spacing w:before="60"/>
        <w:ind w:firstLine="539"/>
        <w:jc w:val="both"/>
      </w:pPr>
      <w:bookmarkStart w:id="22" w:name="P141"/>
      <w:bookmarkEnd w:id="22"/>
      <w:r w:rsidRPr="00F37F7A">
        <w:t>26. Заседание комиссии по рассмотрению заявлений, указанных в абзацах третьем и четвертом подпункта "б" пункта 18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10E3A" w:rsidRPr="00F37F7A" w:rsidRDefault="00C10E3A" w:rsidP="00F37F7A">
      <w:pPr>
        <w:pStyle w:val="ConsPlusNormal"/>
        <w:spacing w:before="60"/>
        <w:ind w:firstLine="539"/>
        <w:jc w:val="both"/>
      </w:pPr>
      <w:bookmarkStart w:id="23" w:name="P142"/>
      <w:bookmarkEnd w:id="23"/>
      <w:r w:rsidRPr="00F37F7A">
        <w:t>27. Уведомление, указанное в подпункте "д" пункта 18 настоящего Положения, рассматривается на очередном (плановом) заседании комиссии.</w:t>
      </w:r>
    </w:p>
    <w:p w:rsidR="00C10E3A" w:rsidRPr="00F37F7A" w:rsidRDefault="00C10E3A" w:rsidP="00F37F7A">
      <w:pPr>
        <w:pStyle w:val="ConsPlusNormal"/>
        <w:spacing w:before="60"/>
        <w:ind w:firstLine="539"/>
        <w:jc w:val="both"/>
      </w:pPr>
      <w:r w:rsidRPr="00F37F7A">
        <w:t>28.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18 настоящего Положения &lt;7&gt;.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&lt;7&gt; Пункт 19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29. Заседания комиссии могут проводиться в отсутствие гражданского служащего или гражданина в случаях:</w:t>
      </w:r>
    </w:p>
    <w:p w:rsidR="00C10E3A" w:rsidRPr="00F37F7A" w:rsidRDefault="00C10E3A" w:rsidP="00F37F7A">
      <w:pPr>
        <w:pStyle w:val="ConsPlusNormal"/>
        <w:spacing w:before="60"/>
        <w:ind w:firstLine="539"/>
        <w:jc w:val="both"/>
      </w:pPr>
      <w:r w:rsidRPr="00F37F7A">
        <w:t>а) если в обращении, заявлении или уведомлении, предусмотренных подпунктом "б" пункта 18 настоящего Положения, не содержится указания о намерении гражданского служащего или гражданина лично присутствовать на заседании комиссии;</w:t>
      </w:r>
    </w:p>
    <w:p w:rsidR="00C10E3A" w:rsidRPr="00F37F7A" w:rsidRDefault="00C10E3A" w:rsidP="00F37F7A">
      <w:pPr>
        <w:pStyle w:val="ConsPlusNormal"/>
        <w:spacing w:before="60"/>
        <w:ind w:firstLine="539"/>
        <w:jc w:val="both"/>
      </w:pPr>
      <w:r w:rsidRPr="00F37F7A">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10E3A" w:rsidRPr="00F37F7A" w:rsidRDefault="00C10E3A" w:rsidP="00F37F7A">
      <w:pPr>
        <w:pStyle w:val="ConsPlusNormal"/>
        <w:spacing w:before="60"/>
        <w:ind w:firstLine="539"/>
        <w:jc w:val="both"/>
      </w:pPr>
      <w:r w:rsidRPr="00F37F7A">
        <w:t>30.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C10E3A" w:rsidRPr="00F37F7A" w:rsidRDefault="00C10E3A" w:rsidP="00F37F7A">
      <w:pPr>
        <w:pStyle w:val="ConsPlusNormal"/>
        <w:spacing w:before="60"/>
        <w:ind w:firstLine="539"/>
        <w:jc w:val="both"/>
      </w:pPr>
      <w:r w:rsidRPr="00F37F7A">
        <w:t>31. Члены комиссии и лица, участвовавшие в ее заседании, не вправе разглашать сведения, ставшие им известными в ходе работы комиссии.</w:t>
      </w:r>
    </w:p>
    <w:p w:rsidR="00C10E3A" w:rsidRPr="00F37F7A" w:rsidRDefault="00C10E3A" w:rsidP="00F37F7A">
      <w:pPr>
        <w:pStyle w:val="ConsPlusNormal"/>
        <w:spacing w:before="60"/>
        <w:ind w:firstLine="539"/>
        <w:jc w:val="both"/>
      </w:pPr>
      <w:bookmarkStart w:id="24" w:name="P152"/>
      <w:bookmarkEnd w:id="24"/>
      <w:r w:rsidRPr="00F37F7A">
        <w:t>32. По итогам рассмотрения вопроса, указанного в абзаце втором подпункта "а" пункта 18 настоящего Положения, комиссия принимает одно из следующих решений:</w:t>
      </w:r>
    </w:p>
    <w:p w:rsidR="00C10E3A" w:rsidRPr="00F37F7A" w:rsidRDefault="00C10E3A" w:rsidP="00F37F7A">
      <w:pPr>
        <w:pStyle w:val="ConsPlusNormal"/>
        <w:spacing w:before="60"/>
        <w:ind w:firstLine="539"/>
        <w:jc w:val="both"/>
      </w:pPr>
      <w:r w:rsidRPr="00F37F7A">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C10E3A" w:rsidRPr="00F37F7A" w:rsidRDefault="00C10E3A" w:rsidP="00F37F7A">
      <w:pPr>
        <w:pStyle w:val="ConsPlusNormal"/>
        <w:spacing w:before="60"/>
        <w:ind w:firstLine="539"/>
        <w:jc w:val="both"/>
      </w:pPr>
      <w:r w:rsidRPr="00F37F7A">
        <w:lastRenderedPageBreak/>
        <w:t xml:space="preserve">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w:t>
      </w:r>
      <w:proofErr w:type="gramStart"/>
      <w:r w:rsidRPr="00F37F7A">
        <w:t>этом</w:t>
      </w:r>
      <w:proofErr w:type="gramEnd"/>
      <w:r w:rsidRPr="00F37F7A">
        <w:t xml:space="preserve">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C10E3A" w:rsidRPr="00F37F7A" w:rsidRDefault="00C10E3A" w:rsidP="00F37F7A">
      <w:pPr>
        <w:pStyle w:val="ConsPlusNormal"/>
        <w:spacing w:before="60"/>
        <w:ind w:firstLine="539"/>
        <w:jc w:val="both"/>
      </w:pPr>
      <w:r w:rsidRPr="00F37F7A">
        <w:t>33. По итогам рассмотрения вопроса, указанного в абзаце третьем подпункта "а" пункта 18 настоящего Положения, комиссия принимает одно из следующих решений:</w:t>
      </w:r>
    </w:p>
    <w:p w:rsidR="00C10E3A" w:rsidRPr="00F37F7A" w:rsidRDefault="00C10E3A" w:rsidP="00F37F7A">
      <w:pPr>
        <w:pStyle w:val="ConsPlusNormal"/>
        <w:spacing w:before="60"/>
        <w:ind w:firstLine="539"/>
        <w:jc w:val="both"/>
      </w:pPr>
      <w:r w:rsidRPr="00F37F7A">
        <w:t>а) установить, что гражданский служащий соблюдал требования к служебному поведению и (или) требования об урегулировании конфликта интересов;</w:t>
      </w:r>
    </w:p>
    <w:p w:rsidR="00C10E3A" w:rsidRPr="00F37F7A" w:rsidRDefault="00C10E3A" w:rsidP="00F37F7A">
      <w:pPr>
        <w:pStyle w:val="ConsPlusNormal"/>
        <w:spacing w:before="60"/>
        <w:ind w:firstLine="539"/>
        <w:jc w:val="both"/>
      </w:pPr>
      <w:r w:rsidRPr="00F37F7A">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F37F7A">
        <w:t>В этом случае комиссия рекомендует Председателю Следственного комитета Российской Федерации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roofErr w:type="gramEnd"/>
    </w:p>
    <w:p w:rsidR="00C10E3A" w:rsidRPr="00F37F7A" w:rsidRDefault="00C10E3A" w:rsidP="00F37F7A">
      <w:pPr>
        <w:pStyle w:val="ConsPlusNormal"/>
        <w:spacing w:before="60"/>
        <w:ind w:firstLine="539"/>
        <w:jc w:val="both"/>
      </w:pPr>
      <w:r w:rsidRPr="00F37F7A">
        <w:t>34. По итогам рассмотрения вопроса, указанного в абзаце втором подпункта "б" пункта 18 настоящего Положения, комиссия принимает одно из следующих решений:</w:t>
      </w:r>
    </w:p>
    <w:p w:rsidR="00C10E3A" w:rsidRPr="00F37F7A" w:rsidRDefault="00C10E3A" w:rsidP="00F37F7A">
      <w:pPr>
        <w:pStyle w:val="ConsPlusNormal"/>
        <w:spacing w:before="60"/>
        <w:ind w:firstLine="539"/>
        <w:jc w:val="both"/>
      </w:pPr>
      <w:r w:rsidRPr="00F37F7A">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10E3A" w:rsidRPr="00F37F7A" w:rsidRDefault="00C10E3A" w:rsidP="00F37F7A">
      <w:pPr>
        <w:pStyle w:val="ConsPlusNormal"/>
        <w:spacing w:before="60"/>
        <w:ind w:firstLine="539"/>
        <w:jc w:val="both"/>
      </w:pPr>
      <w:r w:rsidRPr="00F37F7A">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C10E3A" w:rsidRPr="00F37F7A" w:rsidRDefault="00C10E3A" w:rsidP="00F37F7A">
      <w:pPr>
        <w:pStyle w:val="ConsPlusNormal"/>
        <w:spacing w:before="60"/>
        <w:ind w:firstLine="539"/>
        <w:jc w:val="both"/>
      </w:pPr>
      <w:r w:rsidRPr="00F37F7A">
        <w:t>35. По итогам рассмотрения вопроса, указанного в абзаце третьем подпункта "б" пункта 18 настоящего Положения, комиссия принимает одно из следующих решений:</w:t>
      </w:r>
    </w:p>
    <w:p w:rsidR="00C10E3A" w:rsidRPr="00F37F7A" w:rsidRDefault="00C10E3A" w:rsidP="00F37F7A">
      <w:pPr>
        <w:pStyle w:val="ConsPlusNormal"/>
        <w:spacing w:before="60"/>
        <w:ind w:firstLine="539"/>
        <w:jc w:val="both"/>
      </w:pPr>
      <w:proofErr w:type="gramStart"/>
      <w:r w:rsidRPr="00F37F7A">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C10E3A" w:rsidRPr="00F37F7A" w:rsidRDefault="00C10E3A" w:rsidP="00F37F7A">
      <w:pPr>
        <w:pStyle w:val="ConsPlusNormal"/>
        <w:spacing w:before="60"/>
        <w:ind w:firstLine="539"/>
        <w:jc w:val="both"/>
      </w:pPr>
      <w:r w:rsidRPr="00F37F7A">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F37F7A">
        <w:t>В этом случае комиссия рекомендует гражданскому служащему принять меры по представлению указанных сведений;</w:t>
      </w:r>
      <w:proofErr w:type="gramEnd"/>
    </w:p>
    <w:p w:rsidR="00C10E3A" w:rsidRPr="00F37F7A" w:rsidRDefault="00C10E3A" w:rsidP="00F37F7A">
      <w:pPr>
        <w:pStyle w:val="ConsPlusNormal"/>
        <w:spacing w:before="60"/>
        <w:ind w:firstLine="539"/>
        <w:jc w:val="both"/>
      </w:pPr>
      <w:r w:rsidRPr="00F37F7A">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w:t>
      </w:r>
      <w:proofErr w:type="gramStart"/>
      <w:r w:rsidRPr="00F37F7A">
        <w:t>этом</w:t>
      </w:r>
      <w:proofErr w:type="gramEnd"/>
      <w:r w:rsidRPr="00F37F7A">
        <w:t xml:space="preserve">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C10E3A" w:rsidRPr="00F37F7A" w:rsidRDefault="00C10E3A" w:rsidP="00F37F7A">
      <w:pPr>
        <w:pStyle w:val="ConsPlusNormal"/>
        <w:spacing w:before="60"/>
        <w:ind w:firstLine="539"/>
        <w:jc w:val="both"/>
      </w:pPr>
      <w:r w:rsidRPr="00F37F7A">
        <w:t>36. По итогам рассмотрения вопроса, указанного в подпункте "г" пункта 18 настоящего Положения, комиссия принимает одно из следующих решений:</w:t>
      </w:r>
    </w:p>
    <w:p w:rsidR="00C10E3A" w:rsidRPr="00F37F7A" w:rsidRDefault="00C10E3A" w:rsidP="00F37F7A">
      <w:pPr>
        <w:pStyle w:val="ConsPlusNormal"/>
        <w:spacing w:before="60"/>
        <w:ind w:firstLine="539"/>
        <w:jc w:val="both"/>
      </w:pPr>
      <w:r w:rsidRPr="00F37F7A">
        <w:t xml:space="preserve">а) признать, что сведения, представленные гражданским служащим в соответствии с частью 1 статьи 3 Федерального закона от 3 декабря 2012 г. N 230-ФЗ "О </w:t>
      </w:r>
      <w:proofErr w:type="gramStart"/>
      <w:r w:rsidRPr="00F37F7A">
        <w:t>контроле за</w:t>
      </w:r>
      <w:proofErr w:type="gramEnd"/>
      <w:r w:rsidRPr="00F37F7A">
        <w:t xml:space="preserve"> соответствием расходов лиц, замещающих государственные должности, и иных лиц их доходам", являются достоверными и полными;</w:t>
      </w:r>
    </w:p>
    <w:p w:rsidR="00C10E3A" w:rsidRPr="00F37F7A" w:rsidRDefault="00C10E3A" w:rsidP="00F37F7A">
      <w:pPr>
        <w:pStyle w:val="ConsPlusNormal"/>
        <w:spacing w:before="60"/>
        <w:ind w:firstLine="539"/>
        <w:jc w:val="both"/>
      </w:pPr>
      <w:r w:rsidRPr="00F37F7A">
        <w:t xml:space="preserve">б) признать, что сведения, представленные гражданским служащим в соответствии с частью 1 статьи 3 Федерального закона от 3 декабря 2012 г. N 230-ФЗ "О </w:t>
      </w:r>
      <w:proofErr w:type="gramStart"/>
      <w:r w:rsidRPr="00F37F7A">
        <w:t>контроле за</w:t>
      </w:r>
      <w:proofErr w:type="gramEnd"/>
      <w:r w:rsidRPr="00F37F7A">
        <w:t xml:space="preserve"> соответствием расходов лиц, замещающих государственные должности, и иных лиц их доходам", являются </w:t>
      </w:r>
      <w:r w:rsidRPr="00F37F7A">
        <w:lastRenderedPageBreak/>
        <w:t xml:space="preserve">недостоверными и (или) неполными. </w:t>
      </w:r>
      <w:proofErr w:type="gramStart"/>
      <w:r w:rsidRPr="00F37F7A">
        <w:t>В этом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C10E3A" w:rsidRPr="00F37F7A" w:rsidRDefault="00C10E3A" w:rsidP="00F37F7A">
      <w:pPr>
        <w:pStyle w:val="ConsPlusNormal"/>
        <w:spacing w:before="60"/>
        <w:ind w:firstLine="539"/>
        <w:jc w:val="both"/>
      </w:pPr>
      <w:r w:rsidRPr="00F37F7A">
        <w:t>37. По итогам рассмотрения вопроса, указанного в абзаце четвертом подпункта "б" пункта 18 настоящего Положения, комиссия принимает одно из следующих решений:</w:t>
      </w:r>
    </w:p>
    <w:p w:rsidR="00C10E3A" w:rsidRPr="00F37F7A" w:rsidRDefault="00C10E3A" w:rsidP="00F37F7A">
      <w:pPr>
        <w:pStyle w:val="ConsPlusNormal"/>
        <w:spacing w:before="60"/>
        <w:ind w:firstLine="539"/>
        <w:jc w:val="both"/>
      </w:pPr>
      <w:proofErr w:type="gramStart"/>
      <w:r w:rsidRPr="00F37F7A">
        <w:t>а)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C10E3A" w:rsidRPr="00F37F7A" w:rsidRDefault="00C10E3A" w:rsidP="00F37F7A">
      <w:pPr>
        <w:pStyle w:val="ConsPlusNormal"/>
        <w:spacing w:before="60"/>
        <w:ind w:firstLine="539"/>
        <w:jc w:val="both"/>
      </w:pPr>
      <w:proofErr w:type="gramStart"/>
      <w:r w:rsidRPr="00F37F7A">
        <w:t>б)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F37F7A">
        <w:t xml:space="preserve"> В </w:t>
      </w:r>
      <w:proofErr w:type="gramStart"/>
      <w:r w:rsidRPr="00F37F7A">
        <w:t>этом</w:t>
      </w:r>
      <w:proofErr w:type="gramEnd"/>
      <w:r w:rsidRPr="00F37F7A">
        <w:t xml:space="preserve">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C10E3A" w:rsidRPr="00F37F7A" w:rsidRDefault="00C10E3A" w:rsidP="00F37F7A">
      <w:pPr>
        <w:pStyle w:val="ConsPlusNormal"/>
        <w:spacing w:before="60"/>
        <w:ind w:firstLine="539"/>
        <w:jc w:val="both"/>
      </w:pPr>
      <w:bookmarkStart w:id="25" w:name="P171"/>
      <w:bookmarkEnd w:id="25"/>
      <w:r w:rsidRPr="00F37F7A">
        <w:t>38. По итогам рассмотрения вопроса, указанного в абзаце пятом подпункта "б" пункта 18 настоящего Положения, комиссия принимает одно из следующих решений:</w:t>
      </w:r>
    </w:p>
    <w:p w:rsidR="00C10E3A" w:rsidRPr="00F37F7A" w:rsidRDefault="00C10E3A" w:rsidP="00F37F7A">
      <w:pPr>
        <w:pStyle w:val="ConsPlusNormal"/>
        <w:spacing w:before="60"/>
        <w:ind w:firstLine="539"/>
        <w:jc w:val="both"/>
      </w:pPr>
      <w:r w:rsidRPr="00F37F7A">
        <w:t>а) признать, что при исполнении гражданским служащим должностных обязанностей конфликт интересов отсутствует;</w:t>
      </w:r>
    </w:p>
    <w:p w:rsidR="00C10E3A" w:rsidRPr="00F37F7A" w:rsidRDefault="00C10E3A" w:rsidP="00F37F7A">
      <w:pPr>
        <w:pStyle w:val="ConsPlusNormal"/>
        <w:spacing w:before="60"/>
        <w:ind w:firstLine="539"/>
        <w:jc w:val="both"/>
      </w:pPr>
      <w:r w:rsidRPr="00F37F7A">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w:t>
      </w:r>
      <w:proofErr w:type="gramStart"/>
      <w:r w:rsidRPr="00F37F7A">
        <w:t>этом</w:t>
      </w:r>
      <w:proofErr w:type="gramEnd"/>
      <w:r w:rsidRPr="00F37F7A">
        <w:t xml:space="preserve"> случае комиссия рекомендует гражданскому служащему и (или) Председателю Следственного комитета Российской Федерации (руководителю следственного органа) принять меры по урегулированию конфликта интересов или по недопущению его возникновения;</w:t>
      </w:r>
    </w:p>
    <w:p w:rsidR="00C10E3A" w:rsidRPr="00F37F7A" w:rsidRDefault="00C10E3A" w:rsidP="00F37F7A">
      <w:pPr>
        <w:pStyle w:val="ConsPlusNormal"/>
        <w:spacing w:before="60"/>
        <w:ind w:firstLine="539"/>
        <w:jc w:val="both"/>
      </w:pPr>
      <w:r w:rsidRPr="00F37F7A">
        <w:t xml:space="preserve">в) признать, что гражданский служащий не соблюдал требования об урегулировании конфликта интересов. В </w:t>
      </w:r>
      <w:proofErr w:type="gramStart"/>
      <w:r w:rsidRPr="00F37F7A">
        <w:t>этом</w:t>
      </w:r>
      <w:proofErr w:type="gramEnd"/>
      <w:r w:rsidRPr="00F37F7A">
        <w:t xml:space="preserve"> случае комиссия рекомендует Председателю Следственного комитета Российской Федерации (руководителю следственного органа) применить к гражданскому служащему конкретную меру ответственности.</w:t>
      </w:r>
    </w:p>
    <w:p w:rsidR="00C10E3A" w:rsidRPr="00F37F7A" w:rsidRDefault="00C10E3A" w:rsidP="00F37F7A">
      <w:pPr>
        <w:pStyle w:val="ConsPlusNormal"/>
        <w:spacing w:before="60"/>
        <w:ind w:firstLine="539"/>
        <w:jc w:val="both"/>
      </w:pPr>
      <w:bookmarkStart w:id="26" w:name="P175"/>
      <w:bookmarkEnd w:id="26"/>
      <w:r w:rsidRPr="00F37F7A">
        <w:t>39. По итогам рассмотрения вопроса, указанного в подпункте "д" пункта 18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Российской Федерации (следственном органе), одно из следующих решений:</w:t>
      </w:r>
    </w:p>
    <w:p w:rsidR="00C10E3A" w:rsidRPr="00F37F7A" w:rsidRDefault="00C10E3A" w:rsidP="00F37F7A">
      <w:pPr>
        <w:pStyle w:val="ConsPlusNormal"/>
        <w:spacing w:before="60"/>
        <w:ind w:firstLine="539"/>
        <w:jc w:val="both"/>
      </w:pPr>
      <w:r w:rsidRPr="00F37F7A">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10E3A" w:rsidRPr="00F37F7A" w:rsidRDefault="00C10E3A" w:rsidP="00F37F7A">
      <w:pPr>
        <w:pStyle w:val="ConsPlusNormal"/>
        <w:spacing w:before="60"/>
        <w:ind w:firstLine="539"/>
        <w:jc w:val="both"/>
      </w:pPr>
      <w:r w:rsidRPr="00F37F7A">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w:t>
      </w:r>
      <w:proofErr w:type="gramStart"/>
      <w:r w:rsidRPr="00F37F7A">
        <w:t>этом</w:t>
      </w:r>
      <w:proofErr w:type="gramEnd"/>
      <w:r w:rsidRPr="00F37F7A">
        <w:t xml:space="preserve"> случае комиссия рекомендует Председателю Следственного комитета Российской Федерации (руководителю следственного органа) информировать об указанных обстоятельствах органы прокуратуры и уведомившую организацию.</w:t>
      </w:r>
    </w:p>
    <w:p w:rsidR="00C10E3A" w:rsidRPr="00F37F7A" w:rsidRDefault="00C10E3A" w:rsidP="00F37F7A">
      <w:pPr>
        <w:pStyle w:val="ConsPlusNormal"/>
        <w:spacing w:before="60"/>
        <w:ind w:firstLine="539"/>
        <w:jc w:val="both"/>
      </w:pPr>
      <w:r w:rsidRPr="00F37F7A">
        <w:t xml:space="preserve">40. По итогам рассмотрения вопросов, указанных в подпунктах "а", "б", "г" и "д" пункта 18 настоящего Положения, и при наличии к тому оснований комиссия может принять иное решение, </w:t>
      </w:r>
      <w:r w:rsidRPr="00F37F7A">
        <w:lastRenderedPageBreak/>
        <w:t>чем это предусмотрено пунктами 32 - 39 настоящего Положения. Основания и мотивы принятия такого решения должны быть отражены в протоколе заседания комиссии &lt;8&gt;.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&lt;8&gt; Пункт 26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41. По итогам рассмотрения вопросов, предусмотренного подпунктом "в" пункта 18 настоящего Положения, комиссия принимает соответствующее решение &lt;9&gt;.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&lt;9&gt; Пункт 26.1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42. Для исполнения решения комиссии могут быть подготовлены проекты актов Следственного комитета Российской Федерации (следственного органа), решений и поручений Председателя Следственного комитета Российской Федерации (руководителя следственного органа), которые представляются Председателю Следственного комитета Российской Федерации (руководителю следственного органа) на рассмотрение.</w:t>
      </w:r>
    </w:p>
    <w:p w:rsidR="00C10E3A" w:rsidRPr="00F37F7A" w:rsidRDefault="00C10E3A" w:rsidP="00F37F7A">
      <w:pPr>
        <w:pStyle w:val="ConsPlusNormal"/>
        <w:spacing w:before="60"/>
        <w:ind w:firstLine="539"/>
        <w:jc w:val="both"/>
      </w:pPr>
      <w:r w:rsidRPr="00F37F7A">
        <w:t>43. Решение комиссии по вопросам, указанным в пункте 18 настоящего Положения, принимается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решение считается принятым в пользу гражданского служащего, в отношении которого комиссией рассматривается вопрос &lt;10&gt;.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&lt;10&gt; Пункт 29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pPr>
        <w:pStyle w:val="ConsPlusNormal"/>
        <w:jc w:val="both"/>
      </w:pPr>
    </w:p>
    <w:p w:rsidR="00C10E3A" w:rsidRPr="00F37F7A" w:rsidRDefault="00C10E3A">
      <w:pPr>
        <w:pStyle w:val="ConsPlusTitle"/>
        <w:jc w:val="center"/>
        <w:outlineLvl w:val="1"/>
      </w:pPr>
      <w:r w:rsidRPr="00F37F7A">
        <w:t>V. Оформление и исполнение решений комиссий</w:t>
      </w:r>
    </w:p>
    <w:p w:rsidR="00C10E3A" w:rsidRPr="00F37F7A" w:rsidRDefault="00C10E3A">
      <w:pPr>
        <w:pStyle w:val="ConsPlusNormal"/>
        <w:jc w:val="both"/>
      </w:pPr>
    </w:p>
    <w:p w:rsidR="00C10E3A" w:rsidRPr="00F37F7A" w:rsidRDefault="00C10E3A" w:rsidP="00F37F7A">
      <w:pPr>
        <w:pStyle w:val="ConsPlusNormal"/>
        <w:spacing w:before="60"/>
        <w:ind w:firstLine="539"/>
        <w:jc w:val="both"/>
      </w:pPr>
      <w:r w:rsidRPr="00F37F7A">
        <w:t>44. Решение комиссии оформляется протоколом, который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18 настоящего Положения, для Председателя Следственного комитета Российской Федерации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18 настоящего Положения, носит обязательный характер &lt;11&gt;.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&lt;11&gt; Пункт 30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 xml:space="preserve">45. В </w:t>
      </w:r>
      <w:proofErr w:type="gramStart"/>
      <w:r w:rsidRPr="00F37F7A">
        <w:t>протоколе</w:t>
      </w:r>
      <w:proofErr w:type="gramEnd"/>
      <w:r w:rsidRPr="00F37F7A">
        <w:t xml:space="preserve"> заседания комиссии указываются:</w:t>
      </w:r>
    </w:p>
    <w:p w:rsidR="00C10E3A" w:rsidRPr="00F37F7A" w:rsidRDefault="00C10E3A" w:rsidP="00F37F7A">
      <w:pPr>
        <w:pStyle w:val="ConsPlusNormal"/>
        <w:spacing w:before="60"/>
        <w:ind w:firstLine="539"/>
        <w:jc w:val="both"/>
      </w:pPr>
      <w:r w:rsidRPr="00F37F7A">
        <w:t>а) дата заседания комиссии, фамилии, имена, отчества (при наличии) членов комиссии и других лиц, присутствующих на заседании;</w:t>
      </w:r>
    </w:p>
    <w:p w:rsidR="00C10E3A" w:rsidRPr="00F37F7A" w:rsidRDefault="00C10E3A" w:rsidP="00F37F7A">
      <w:pPr>
        <w:pStyle w:val="ConsPlusNormal"/>
        <w:spacing w:before="60"/>
        <w:ind w:firstLine="539"/>
        <w:jc w:val="both"/>
      </w:pPr>
      <w:r w:rsidRPr="00F37F7A">
        <w:t>б) формулировка каждого из рассматриваемых на заседании комиссии вопросов с указанием фамилии, имени, отчества (при наличии),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10E3A" w:rsidRPr="00F37F7A" w:rsidRDefault="00C10E3A" w:rsidP="00F37F7A">
      <w:pPr>
        <w:pStyle w:val="ConsPlusNormal"/>
        <w:spacing w:before="60"/>
        <w:ind w:firstLine="539"/>
        <w:jc w:val="both"/>
      </w:pPr>
      <w:r w:rsidRPr="00F37F7A">
        <w:lastRenderedPageBreak/>
        <w:t>в) предъявляемые к государственному служащему претензии, материалы, на которых они основываются;</w:t>
      </w:r>
    </w:p>
    <w:p w:rsidR="00C10E3A" w:rsidRPr="00F37F7A" w:rsidRDefault="00C10E3A" w:rsidP="00F37F7A">
      <w:pPr>
        <w:pStyle w:val="ConsPlusNormal"/>
        <w:spacing w:before="60"/>
        <w:ind w:firstLine="539"/>
        <w:jc w:val="both"/>
      </w:pPr>
      <w:r w:rsidRPr="00F37F7A">
        <w:t>г) содержание пояснений государственного служащего и других лиц по существу, предъявляемых претензий;</w:t>
      </w:r>
    </w:p>
    <w:p w:rsidR="00C10E3A" w:rsidRPr="00F37F7A" w:rsidRDefault="00C10E3A" w:rsidP="00F37F7A">
      <w:pPr>
        <w:pStyle w:val="ConsPlusNormal"/>
        <w:spacing w:before="60"/>
        <w:ind w:firstLine="539"/>
        <w:jc w:val="both"/>
      </w:pPr>
      <w:r w:rsidRPr="00F37F7A">
        <w:t>д) фамилии, имена, отчества (при наличии) выступивших на заседании лиц и краткое изложение их выступлений;</w:t>
      </w:r>
    </w:p>
    <w:p w:rsidR="00C10E3A" w:rsidRPr="00F37F7A" w:rsidRDefault="00C10E3A" w:rsidP="00F37F7A">
      <w:pPr>
        <w:pStyle w:val="ConsPlusNormal"/>
        <w:spacing w:before="60"/>
        <w:ind w:firstLine="539"/>
        <w:jc w:val="both"/>
      </w:pPr>
      <w:r w:rsidRPr="00F37F7A">
        <w:t>е) источник информации, содержащей основания для проведения заседания комиссии, дата поступления информации в государственный орган;</w:t>
      </w:r>
    </w:p>
    <w:p w:rsidR="00C10E3A" w:rsidRPr="00F37F7A" w:rsidRDefault="00C10E3A" w:rsidP="00F37F7A">
      <w:pPr>
        <w:pStyle w:val="ConsPlusNormal"/>
        <w:spacing w:before="60"/>
        <w:ind w:firstLine="539"/>
        <w:jc w:val="both"/>
      </w:pPr>
      <w:r w:rsidRPr="00F37F7A">
        <w:t>ж) другие сведения;</w:t>
      </w:r>
    </w:p>
    <w:p w:rsidR="00C10E3A" w:rsidRPr="00F37F7A" w:rsidRDefault="00C10E3A" w:rsidP="00F37F7A">
      <w:pPr>
        <w:pStyle w:val="ConsPlusNormal"/>
        <w:spacing w:before="60"/>
        <w:ind w:firstLine="539"/>
        <w:jc w:val="both"/>
      </w:pPr>
      <w:r w:rsidRPr="00F37F7A">
        <w:t>з) результаты голосования;</w:t>
      </w:r>
    </w:p>
    <w:p w:rsidR="00C10E3A" w:rsidRPr="00F37F7A" w:rsidRDefault="00C10E3A" w:rsidP="00F37F7A">
      <w:pPr>
        <w:pStyle w:val="ConsPlusNormal"/>
        <w:spacing w:before="60"/>
        <w:ind w:firstLine="539"/>
        <w:jc w:val="both"/>
      </w:pPr>
      <w:r w:rsidRPr="00F37F7A">
        <w:t>и) решение и обоснование его принятия.</w:t>
      </w:r>
    </w:p>
    <w:p w:rsidR="00C10E3A" w:rsidRPr="00F37F7A" w:rsidRDefault="00C10E3A" w:rsidP="00F37F7A">
      <w:pPr>
        <w:pStyle w:val="ConsPlusNormal"/>
        <w:spacing w:before="60"/>
        <w:ind w:firstLine="539"/>
        <w:jc w:val="both"/>
      </w:pPr>
      <w:r w:rsidRPr="00F37F7A">
        <w:t>46.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10E3A" w:rsidRPr="00F37F7A" w:rsidRDefault="00C10E3A" w:rsidP="00F37F7A">
      <w:pPr>
        <w:pStyle w:val="ConsPlusNormal"/>
        <w:spacing w:before="60"/>
        <w:ind w:firstLine="539"/>
        <w:jc w:val="both"/>
      </w:pPr>
      <w:r w:rsidRPr="00F37F7A">
        <w:t>47. Копии протокола заседания комиссии в 7-дневный срок со дня заседания направляются Председателю Следственного комитета Российской Федерации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C10E3A" w:rsidRPr="00F37F7A" w:rsidRDefault="00C10E3A" w:rsidP="00F37F7A">
      <w:pPr>
        <w:pStyle w:val="ConsPlusNormal"/>
        <w:spacing w:before="60"/>
        <w:ind w:firstLine="539"/>
        <w:jc w:val="both"/>
      </w:pPr>
      <w:r w:rsidRPr="00F37F7A">
        <w:t>48.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10E3A" w:rsidRPr="00F37F7A" w:rsidRDefault="00C10E3A" w:rsidP="00F37F7A">
      <w:pPr>
        <w:pStyle w:val="ConsPlusNormal"/>
        <w:spacing w:before="60"/>
        <w:ind w:firstLine="539"/>
        <w:jc w:val="both"/>
      </w:pPr>
      <w:r w:rsidRPr="00F37F7A">
        <w:t xml:space="preserve">49. </w:t>
      </w:r>
      <w:proofErr w:type="gramStart"/>
      <w:r w:rsidRPr="00F37F7A">
        <w:t>Выписка из решения комиссии, заверенная подписью секретаря комиссии и печатью Следственного комитета Российской Федерации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подпункта "б" пункта 18 настоящего Положения, под роспись или направляется заказным письмом с уведомлением по указанному им в обращении адресу</w:t>
      </w:r>
      <w:proofErr w:type="gramEnd"/>
      <w:r w:rsidRPr="00F37F7A">
        <w:t xml:space="preserve"> не позднее одного рабочего дня, следующего за днем проведения соответствующего заседания комиссии &lt;12&gt;.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&lt;12&gt; Пункт 37.1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 xml:space="preserve">50. Председатель Следственного комитета Российской Федерации (руководитель следственного органа) обязан рассмотреть протокол заседания комиссии и вправе учесть в пределах своей </w:t>
      </w:r>
      <w:proofErr w:type="gramStart"/>
      <w:r w:rsidRPr="00F37F7A">
        <w:t>компетенции</w:t>
      </w:r>
      <w:proofErr w:type="gramEnd"/>
      <w:r w:rsidRPr="00F37F7A">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Российской Федерации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Российской Федерации (руководителя следственного органа) оглашается на ближайшем заседании комиссии и принимается к сведению без обсуждения &lt;13&gt;.</w:t>
      </w:r>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&lt;13&gt; Пункт 34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lastRenderedPageBreak/>
        <w:t xml:space="preserve">51. </w:t>
      </w:r>
      <w:proofErr w:type="gramStart"/>
      <w:r w:rsidRPr="00F37F7A">
        <w:t>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Российской Федерации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 &lt;14&gt;.</w:t>
      </w:r>
      <w:proofErr w:type="gramEnd"/>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pPr>
      <w:r w:rsidRPr="00F37F7A">
        <w:t>&lt;14&gt; Пункт 35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10E3A" w:rsidRPr="00F37F7A" w:rsidRDefault="00C10E3A" w:rsidP="00F37F7A">
      <w:pPr>
        <w:pStyle w:val="ConsPlusNormal"/>
        <w:spacing w:before="60"/>
        <w:ind w:firstLine="539"/>
        <w:jc w:val="both"/>
      </w:pPr>
    </w:p>
    <w:p w:rsidR="00C10E3A" w:rsidRPr="00F37F7A" w:rsidRDefault="00C10E3A" w:rsidP="00F37F7A">
      <w:pPr>
        <w:pStyle w:val="ConsPlusNormal"/>
        <w:spacing w:before="60"/>
        <w:ind w:firstLine="539"/>
        <w:jc w:val="both"/>
      </w:pPr>
      <w:r w:rsidRPr="00F37F7A">
        <w:t xml:space="preserve">52. </w:t>
      </w:r>
      <w:proofErr w:type="gramStart"/>
      <w:r w:rsidRPr="00F37F7A">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 &lt;15&gt;.</w:t>
      </w:r>
      <w:proofErr w:type="gramEnd"/>
    </w:p>
    <w:p w:rsidR="00C10E3A" w:rsidRPr="00F37F7A" w:rsidRDefault="00C10E3A" w:rsidP="00F37F7A">
      <w:pPr>
        <w:pStyle w:val="ConsPlusNormal"/>
        <w:spacing w:before="60"/>
        <w:ind w:firstLine="539"/>
        <w:jc w:val="both"/>
      </w:pPr>
      <w:r w:rsidRPr="00F37F7A">
        <w:t>--------------------------------</w:t>
      </w:r>
    </w:p>
    <w:p w:rsidR="00C10E3A" w:rsidRPr="00F37F7A" w:rsidRDefault="00C10E3A" w:rsidP="00F37F7A">
      <w:pPr>
        <w:pStyle w:val="ConsPlusNormal"/>
        <w:spacing w:before="60"/>
        <w:ind w:firstLine="539"/>
        <w:jc w:val="both"/>
        <w:rPr>
          <w:sz w:val="2"/>
          <w:szCs w:val="2"/>
        </w:rPr>
      </w:pPr>
      <w:r w:rsidRPr="00F37F7A">
        <w:t>&lt;15&gt; Пункт 36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351F4C" w:rsidRPr="00F37F7A" w:rsidRDefault="00351F4C"/>
    <w:sectPr w:rsidR="00351F4C" w:rsidRPr="00F37F7A" w:rsidSect="00070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3A"/>
    <w:rsid w:val="00351F4C"/>
    <w:rsid w:val="00C10E3A"/>
    <w:rsid w:val="00F3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3A"/>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10E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0E3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3A"/>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10E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0E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7036</Words>
  <Characters>40110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Кожин</cp:lastModifiedBy>
  <cp:revision>1</cp:revision>
  <dcterms:created xsi:type="dcterms:W3CDTF">2024-05-24T10:37:00Z</dcterms:created>
  <dcterms:modified xsi:type="dcterms:W3CDTF">2024-05-24T12:29:00Z</dcterms:modified>
</cp:coreProperties>
</file>