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C9E7A" w14:textId="6F601E5A"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w:t>
      </w:r>
      <w:proofErr w:type="gramStart"/>
      <w:r w:rsidRPr="0012059F">
        <w:rPr>
          <w:rStyle w:val="a8"/>
          <w:rFonts w:ascii="Times New Roman" w:hAnsi="Times New Roman" w:cs="Times New Roman"/>
          <w:color w:val="000000"/>
          <w:sz w:val="28"/>
          <w:szCs w:val="28"/>
        </w:rPr>
        <w:t>4  справки</w:t>
      </w:r>
      <w:proofErr w:type="gramEnd"/>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(работника</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highlight w:val="yellow"/>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highlight w:val="yellow"/>
          <w:shd w:val="clear" w:color="auto" w:fill="auto"/>
        </w:rPr>
        <w:t xml:space="preserve">о </w:t>
      </w:r>
      <w:r w:rsidRPr="008C5637">
        <w:rPr>
          <w:rStyle w:val="a8"/>
          <w:rFonts w:ascii="Times New Roman" w:hAnsi="Times New Roman" w:cs="Times New Roman"/>
          <w:sz w:val="28"/>
          <w:szCs w:val="28"/>
          <w:highlight w:val="yellow"/>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highlight w:val="yellow"/>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комиссионных</w:t>
      </w:r>
      <w:r w:rsidR="00BC0029" w:rsidRPr="008C5637">
        <w:rPr>
          <w:rStyle w:val="a8"/>
          <w:rFonts w:ascii="Times New Roman" w:hAnsi="Times New Roman" w:cs="Times New Roman"/>
          <w:color w:val="000000"/>
          <w:sz w:val="28"/>
          <w:szCs w:val="28"/>
          <w:highlight w:val="yellow"/>
        </w:rPr>
        <w:t>"</w:t>
      </w:r>
      <w:r w:rsidRPr="008C5637">
        <w:rPr>
          <w:rStyle w:val="a8"/>
          <w:rFonts w:ascii="Times New Roman" w:hAnsi="Times New Roman" w:cs="Times New Roman"/>
          <w:color w:val="000000"/>
          <w:sz w:val="28"/>
          <w:szCs w:val="28"/>
          <w:highlight w:val="yellow"/>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руб. является доходом и подлежит указанию в стро</w:t>
      </w:r>
      <w:bookmarkStart w:id="0" w:name="_GoBack"/>
      <w:bookmarkEnd w:id="0"/>
      <w:r w:rsidR="00096ED3" w:rsidRPr="0012059F">
        <w:rPr>
          <w:rFonts w:ascii="Times New Roman" w:hAnsi="Times New Roman" w:cs="Times New Roman"/>
          <w:sz w:val="28"/>
          <w:szCs w:val="28"/>
        </w:rPr>
        <w:t xml:space="preserve">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4F3F12">
        <w:rPr>
          <w:rFonts w:ascii="Times New Roman" w:hAnsi="Times New Roman" w:cs="Times New Roman"/>
          <w:sz w:val="28"/>
          <w:szCs w:val="28"/>
          <w:highlight w:val="yellow"/>
        </w:rPr>
        <w:t xml:space="preserve">В ситуации продажи имущества, находящегося в долевой собственности, </w:t>
      </w:r>
      <w:r w:rsidR="003A1C66" w:rsidRPr="004F3F12">
        <w:rPr>
          <w:rFonts w:ascii="Times New Roman" w:hAnsi="Times New Roman" w:cs="Times New Roman"/>
          <w:sz w:val="28"/>
          <w:szCs w:val="28"/>
          <w:highlight w:val="yellow"/>
        </w:rPr>
        <w:t>доход указывается в соответствии с договором купли-продажи. Если в рассм</w:t>
      </w:r>
      <w:r w:rsidR="003C0099" w:rsidRPr="004F3F12">
        <w:rPr>
          <w:rFonts w:ascii="Times New Roman" w:hAnsi="Times New Roman" w:cs="Times New Roman"/>
          <w:sz w:val="28"/>
          <w:szCs w:val="28"/>
          <w:highlight w:val="yellow"/>
        </w:rPr>
        <w:t xml:space="preserve">атриваемом договоре в качестве </w:t>
      </w:r>
      <w:r w:rsidR="00477400" w:rsidRPr="004F3F12">
        <w:rPr>
          <w:rFonts w:ascii="Times New Roman" w:hAnsi="Times New Roman" w:cs="Times New Roman"/>
          <w:sz w:val="28"/>
          <w:szCs w:val="28"/>
          <w:highlight w:val="yellow"/>
        </w:rPr>
        <w:t>"</w:t>
      </w:r>
      <w:r w:rsidR="003A1C66" w:rsidRPr="004F3F12">
        <w:rPr>
          <w:rFonts w:ascii="Times New Roman" w:hAnsi="Times New Roman" w:cs="Times New Roman"/>
          <w:sz w:val="28"/>
          <w:szCs w:val="28"/>
          <w:highlight w:val="yellow"/>
        </w:rPr>
        <w:t>продавца</w:t>
      </w:r>
      <w:r w:rsidR="00477400" w:rsidRPr="004F3F12">
        <w:rPr>
          <w:rFonts w:ascii="Times New Roman" w:hAnsi="Times New Roman" w:cs="Times New Roman"/>
          <w:sz w:val="28"/>
          <w:szCs w:val="28"/>
          <w:highlight w:val="yellow"/>
        </w:rPr>
        <w:t>"</w:t>
      </w:r>
      <w:r w:rsidR="003A1C66" w:rsidRPr="004F3F12">
        <w:rPr>
          <w:rFonts w:ascii="Times New Roman" w:hAnsi="Times New Roman" w:cs="Times New Roman"/>
          <w:sz w:val="28"/>
          <w:szCs w:val="28"/>
          <w:highlight w:val="yellow"/>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4F3F12">
        <w:rPr>
          <w:rFonts w:ascii="Times New Roman" w:hAnsi="Times New Roman" w:cs="Times New Roman"/>
          <w:sz w:val="28"/>
          <w:szCs w:val="28"/>
          <w:highlight w:val="yellow"/>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highlight w:val="yellow"/>
        </w:rPr>
      </w:pPr>
      <w:r w:rsidRPr="008C5637">
        <w:rPr>
          <w:rStyle w:val="a8"/>
          <w:rFonts w:ascii="Times New Roman" w:hAnsi="Times New Roman" w:cs="Times New Roman"/>
          <w:sz w:val="28"/>
          <w:szCs w:val="28"/>
          <w:highlight w:val="yellow"/>
          <w:shd w:val="clear" w:color="auto" w:fill="auto"/>
        </w:rPr>
        <w:t>доход</w:t>
      </w:r>
      <w:r w:rsidR="00992727" w:rsidRPr="008C5637">
        <w:rPr>
          <w:rStyle w:val="a8"/>
          <w:rFonts w:ascii="Times New Roman" w:hAnsi="Times New Roman" w:cs="Times New Roman"/>
          <w:sz w:val="28"/>
          <w:szCs w:val="28"/>
          <w:highlight w:val="yellow"/>
          <w:shd w:val="clear" w:color="auto" w:fill="auto"/>
        </w:rPr>
        <w:t>ы</w:t>
      </w:r>
      <w:r w:rsidRPr="008C5637">
        <w:rPr>
          <w:rStyle w:val="a8"/>
          <w:rFonts w:ascii="Times New Roman" w:hAnsi="Times New Roman" w:cs="Times New Roman"/>
          <w:sz w:val="28"/>
          <w:szCs w:val="28"/>
          <w:highlight w:val="yellow"/>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highlight w:val="yellow"/>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w:t>
      </w:r>
      <w:r w:rsidR="00544487"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w:t>
      </w:r>
      <w:proofErr w:type="gramStart"/>
      <w:r w:rsidR="002C19DB" w:rsidRPr="0012059F">
        <w:rPr>
          <w:rStyle w:val="a8"/>
          <w:rFonts w:ascii="Times New Roman" w:hAnsi="Times New Roman" w:cs="Times New Roman"/>
          <w:color w:val="000000"/>
          <w:sz w:val="28"/>
          <w:szCs w:val="28"/>
        </w:rPr>
        <w:t>например</w:t>
      </w:r>
      <w:proofErr w:type="gramEnd"/>
      <w:r w:rsidR="002C19DB" w:rsidRPr="0012059F">
        <w:rPr>
          <w:rStyle w:val="a8"/>
          <w:rFonts w:ascii="Times New Roman" w:hAnsi="Times New Roman" w:cs="Times New Roman"/>
          <w:color w:val="000000"/>
          <w:sz w:val="28"/>
          <w:szCs w:val="28"/>
        </w:rPr>
        <w:t xml:space="preserve">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14:paraId="1AA08A0A"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14:paraId="1BDC69F1" w14:textId="77777777"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14:paraId="2D040977" w14:textId="3D68E103"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14:paraId="4C2A7946" w14:textId="1A16ECFD"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на стороне покупателя выступает множественность лиц</w:t>
      </w:r>
      <w:proofErr w:type="gramStart"/>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proofErr w:type="gramEnd"/>
      <w:r w:rsidR="00105130" w:rsidRPr="0080273F">
        <w:rPr>
          <w:rFonts w:ascii="Times New Roman" w:hAnsi="Times New Roman"/>
          <w:sz w:val="28"/>
          <w:szCs w:val="28"/>
          <w:highlight w:val="yellow"/>
        </w:rPr>
        <w:t xml:space="preserve"> </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w:t>
      </w:r>
      <w:r w:rsidRPr="0080273F">
        <w:rPr>
          <w:rFonts w:ascii="Times New Roman" w:hAnsi="Times New Roman"/>
          <w:sz w:val="28"/>
          <w:szCs w:val="28"/>
          <w:highlight w:val="yellow"/>
        </w:rPr>
        <w:lastRenderedPageBreak/>
        <w:t xml:space="preserve">(супруга)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рассматриваемом разделе отражаются сведения о расходах в случае, если внесенная на счета </w:t>
      </w:r>
      <w:proofErr w:type="spellStart"/>
      <w:r w:rsidRPr="0080273F">
        <w:rPr>
          <w:rFonts w:ascii="Times New Roman" w:hAnsi="Times New Roman"/>
          <w:sz w:val="28"/>
          <w:szCs w:val="28"/>
          <w:highlight w:val="yellow"/>
        </w:rPr>
        <w:t>эскроу</w:t>
      </w:r>
      <w:proofErr w:type="spellEnd"/>
      <w:r w:rsidRPr="0080273F">
        <w:rPr>
          <w:rFonts w:ascii="Times New Roman" w:hAnsi="Times New Roman"/>
          <w:sz w:val="28"/>
          <w:szCs w:val="28"/>
          <w:highlight w:val="yellow"/>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proofErr w:type="gramStart"/>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w:t>
      </w:r>
      <w:proofErr w:type="gramEnd"/>
      <w:r w:rsidR="00F41C1C" w:rsidRPr="0012059F">
        <w:rPr>
          <w:rFonts w:ascii="Times New Roman" w:hAnsi="Times New Roman"/>
          <w:sz w:val="28"/>
          <w:szCs w:val="28"/>
        </w:rPr>
        <w:t xml:space="preserve">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 xml:space="preserve">указывать правильное, официальное наименование документов с соответствующими реквизитами, </w:t>
      </w:r>
      <w:proofErr w:type="gramStart"/>
      <w:r w:rsidR="00866005" w:rsidRPr="0012059F">
        <w:rPr>
          <w:rFonts w:ascii="Times New Roman" w:hAnsi="Times New Roman"/>
          <w:sz w:val="28"/>
          <w:szCs w:val="28"/>
        </w:rPr>
        <w:t>например</w:t>
      </w:r>
      <w:proofErr w:type="gramEnd"/>
      <w:r w:rsidR="00866005" w:rsidRPr="0012059F">
        <w:rPr>
          <w:rFonts w:ascii="Times New Roman" w:hAnsi="Times New Roman"/>
          <w:sz w:val="28"/>
          <w:szCs w:val="28"/>
        </w:rPr>
        <w:t>: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716240" w:rsidRDefault="005D7DE0" w:rsidP="001D05D9">
      <w:pPr>
        <w:pStyle w:val="aa"/>
        <w:ind w:left="0" w:firstLine="567"/>
        <w:rPr>
          <w:rStyle w:val="a8"/>
          <w:rFonts w:ascii="Times New Roman" w:hAnsi="Times New Roman" w:cs="Times New Roman"/>
          <w:sz w:val="28"/>
          <w:szCs w:val="28"/>
          <w:highlight w:val="yellow"/>
        </w:rPr>
      </w:pPr>
      <w:r w:rsidRPr="00716240">
        <w:rPr>
          <w:rStyle w:val="a8"/>
          <w:rFonts w:ascii="Times New Roman" w:hAnsi="Times New Roman" w:cs="Times New Roman"/>
          <w:sz w:val="28"/>
          <w:szCs w:val="28"/>
          <w:highlight w:val="yellow"/>
        </w:rPr>
        <w:t xml:space="preserve">Данное </w:t>
      </w:r>
      <w:r w:rsidR="001D05D9" w:rsidRPr="00716240">
        <w:rPr>
          <w:rStyle w:val="a8"/>
          <w:rFonts w:ascii="Times New Roman" w:hAnsi="Times New Roman" w:cs="Times New Roman"/>
          <w:sz w:val="28"/>
          <w:szCs w:val="28"/>
          <w:highlight w:val="yellow"/>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highlight w:val="yellow"/>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w:t>
      </w:r>
      <w:proofErr w:type="gramStart"/>
      <w:r w:rsidRPr="0012059F">
        <w:rPr>
          <w:rFonts w:ascii="Times New Roman" w:hAnsi="Times New Roman"/>
          <w:color w:val="000000"/>
          <w:sz w:val="28"/>
          <w:szCs w:val="28"/>
        </w:rPr>
        <w:t>например</w:t>
      </w:r>
      <w:proofErr w:type="gramEnd"/>
      <w:r w:rsidRPr="0012059F">
        <w:rPr>
          <w:rFonts w:ascii="Times New Roman" w:hAnsi="Times New Roman"/>
          <w:color w:val="000000"/>
          <w:sz w:val="28"/>
          <w:szCs w:val="28"/>
        </w:rPr>
        <w:t xml:space="preserve">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sidR="00135306" w:rsidRPr="0012059F">
        <w:rPr>
          <w:rFonts w:ascii="Times New Roman" w:hAnsi="Times New Roman"/>
          <w:sz w:val="28"/>
          <w:szCs w:val="28"/>
        </w:rPr>
        <w:t xml:space="preserve">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w:t>
      </w:r>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w:t>
      </w:r>
      <w:proofErr w:type="gramStart"/>
      <w:r w:rsidRPr="0012059F">
        <w:rPr>
          <w:rFonts w:ascii="Times New Roman" w:hAnsi="Times New Roman"/>
          <w:sz w:val="28"/>
          <w:szCs w:val="28"/>
        </w:rPr>
        <w:t>должником</w:t>
      </w:r>
      <w:proofErr w:type="gramEnd"/>
      <w:r w:rsidRPr="0012059F">
        <w:rPr>
          <w:rFonts w:ascii="Times New Roman" w:hAnsi="Times New Roman"/>
          <w:sz w:val="28"/>
          <w:szCs w:val="28"/>
        </w:rPr>
        <w:t xml:space="preserve">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5738F8"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738F8">
        <w:rPr>
          <w:rFonts w:ascii="Times New Roman" w:hAnsi="Times New Roman"/>
          <w:sz w:val="28"/>
          <w:szCs w:val="28"/>
          <w:highlight w:val="yellow"/>
        </w:rPr>
        <w:t xml:space="preserve">В случае если </w:t>
      </w:r>
      <w:r w:rsidR="00096ED3" w:rsidRPr="005738F8">
        <w:rPr>
          <w:rFonts w:ascii="Times New Roman" w:hAnsi="Times New Roman"/>
          <w:sz w:val="28"/>
          <w:szCs w:val="28"/>
          <w:highlight w:val="yellow"/>
        </w:rPr>
        <w:t>на отчетную дату размер обязательства (оставшийся непогашенным долг</w:t>
      </w:r>
      <w:r w:rsidR="00601859" w:rsidRPr="005738F8">
        <w:rPr>
          <w:rFonts w:ascii="Times New Roman" w:hAnsi="Times New Roman"/>
          <w:sz w:val="28"/>
          <w:szCs w:val="28"/>
          <w:highlight w:val="yellow"/>
        </w:rPr>
        <w:t xml:space="preserve"> с суммой процентов</w:t>
      </w:r>
      <w:r w:rsidR="00096ED3" w:rsidRPr="005738F8">
        <w:rPr>
          <w:rFonts w:ascii="Times New Roman" w:hAnsi="Times New Roman"/>
          <w:sz w:val="28"/>
          <w:szCs w:val="28"/>
          <w:highlight w:val="yellow"/>
        </w:rPr>
        <w:t>) составил менее 500 000 рублей, то такое финансовое обязательство в справке</w:t>
      </w:r>
      <w:r w:rsidRPr="005738F8">
        <w:rPr>
          <w:rFonts w:ascii="Times New Roman" w:hAnsi="Times New Roman"/>
          <w:sz w:val="28"/>
          <w:szCs w:val="28"/>
          <w:highlight w:val="yellow"/>
        </w:rPr>
        <w:t xml:space="preserve"> не указывается</w:t>
      </w:r>
      <w:r w:rsidR="00096ED3" w:rsidRPr="005738F8">
        <w:rPr>
          <w:rFonts w:ascii="Times New Roman" w:hAnsi="Times New Roman"/>
          <w:sz w:val="28"/>
          <w:szCs w:val="28"/>
          <w:highlight w:val="yellow"/>
        </w:rPr>
        <w:t>.</w:t>
      </w:r>
      <w:r w:rsidR="00D52778" w:rsidRPr="005738F8">
        <w:rPr>
          <w:rFonts w:ascii="Times New Roman" w:hAnsi="Times New Roman"/>
          <w:sz w:val="28"/>
          <w:szCs w:val="28"/>
          <w:highlight w:val="yellow"/>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w:t>
      </w:r>
      <w:proofErr w:type="spellStart"/>
      <w:r w:rsidRPr="005615ED">
        <w:rPr>
          <w:rFonts w:ascii="Times New Roman" w:hAnsi="Times New Roman"/>
          <w:sz w:val="28"/>
          <w:szCs w:val="28"/>
          <w:highlight w:val="yellow"/>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proofErr w:type="gramStart"/>
      <w:r w:rsidR="00477400" w:rsidRPr="0012059F">
        <w:rPr>
          <w:rFonts w:ascii="Times New Roman" w:hAnsi="Times New Roman"/>
          <w:sz w:val="28"/>
          <w:szCs w:val="28"/>
        </w:rPr>
        <w:t>"</w:t>
      </w:r>
      <w:proofErr w:type="gramEnd"/>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2813DF" w:rsidRPr="005615ED">
        <w:rPr>
          <w:rFonts w:ascii="Times New Roman" w:hAnsi="Times New Roman"/>
          <w:sz w:val="28"/>
          <w:szCs w:val="28"/>
          <w:highlight w:val="yellow"/>
        </w:rPr>
        <w:t xml:space="preserve"> </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w:t>
      </w:r>
      <w:r w:rsidR="005E455C" w:rsidRPr="005615ED">
        <w:rPr>
          <w:highlight w:val="yellow"/>
        </w:rPr>
        <w:t xml:space="preserve">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w:t>
      </w:r>
      <w:r w:rsidR="002813DF" w:rsidRPr="005615ED">
        <w:rPr>
          <w:rFonts w:ascii="Times New Roman" w:hAnsi="Times New Roman"/>
          <w:sz w:val="28"/>
          <w:szCs w:val="28"/>
          <w:highlight w:val="yellow"/>
        </w:rPr>
        <w:t xml:space="preserve"> </w:t>
      </w:r>
      <w:r w:rsidR="000E0478" w:rsidRPr="005615ED">
        <w:rPr>
          <w:rFonts w:ascii="Times New Roman" w:hAnsi="Times New Roman"/>
          <w:sz w:val="28"/>
          <w:szCs w:val="28"/>
          <w:highlight w:val="yellow"/>
        </w:rPr>
        <w:t>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9C00A2" w:rsidRPr="005615ED">
        <w:rPr>
          <w:rFonts w:ascii="Times New Roman" w:hAnsi="Times New Roman"/>
          <w:sz w:val="28"/>
          <w:szCs w:val="28"/>
          <w:highlight w:val="yellow"/>
        </w:rPr>
        <w:t xml:space="preserve"> </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14:paraId="6D5389DD" w14:textId="0AA2E0A0"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r w:rsidRPr="005615ED">
        <w:rPr>
          <w:rFonts w:ascii="Times New Roman" w:hAnsi="Times New Roman"/>
          <w:sz w:val="28"/>
          <w:szCs w:val="28"/>
          <w:highlight w:val="yellow"/>
        </w:rPr>
        <w:t xml:space="preserve"> </w:t>
      </w:r>
    </w:p>
    <w:p w14:paraId="63A55676" w14:textId="58268CCC"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14:paraId="58F2DC82" w14:textId="2358A9C1"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highlight w:val="yellow"/>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5615ED">
        <w:rPr>
          <w:rStyle w:val="a8"/>
          <w:rFonts w:ascii="Times New Roman" w:hAnsi="Times New Roman" w:cs="Times New Roman"/>
          <w:sz w:val="28"/>
          <w:szCs w:val="28"/>
          <w:highlight w:val="yellow"/>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FB98C" w14:textId="77777777" w:rsidR="004F3F12" w:rsidRDefault="004F3F12" w:rsidP="00204BB5">
      <w:r>
        <w:separator/>
      </w:r>
    </w:p>
  </w:endnote>
  <w:endnote w:type="continuationSeparator" w:id="0">
    <w:p w14:paraId="40EED532" w14:textId="77777777" w:rsidR="004F3F12" w:rsidRDefault="004F3F1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18A6C" w14:textId="77777777" w:rsidR="004F3F12" w:rsidRDefault="004F3F12" w:rsidP="00204BB5">
      <w:r>
        <w:separator/>
      </w:r>
    </w:p>
  </w:footnote>
  <w:footnote w:type="continuationSeparator" w:id="0">
    <w:p w14:paraId="4D952A7B" w14:textId="77777777" w:rsidR="004F3F12" w:rsidRDefault="004F3F1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2DCF9" w14:textId="77777777" w:rsidR="004F3F12" w:rsidRDefault="004F3F1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D3582">
      <w:rPr>
        <w:rFonts w:ascii="Times New Roman" w:hAnsi="Times New Roman"/>
        <w:noProof/>
        <w:sz w:val="28"/>
        <w:szCs w:val="28"/>
      </w:rPr>
      <w:t>24</w:t>
    </w:r>
    <w:r w:rsidRPr="00204BB5">
      <w:rPr>
        <w:rFonts w:ascii="Times New Roman" w:hAnsi="Times New Roman"/>
        <w:sz w:val="28"/>
        <w:szCs w:val="28"/>
      </w:rPr>
      <w:fldChar w:fldCharType="end"/>
    </w:r>
  </w:p>
  <w:p w14:paraId="7A240C1A" w14:textId="77777777" w:rsidR="004F3F12" w:rsidRDefault="004F3F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3F1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38F8"/>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3582"/>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957"/>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2033F8A4-527D-48BB-A6A8-BA2798D4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7D01400-6185-4E3C-A8F6-258DFE5D0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Мартюхин К.В.</cp:lastModifiedBy>
  <cp:revision>9</cp:revision>
  <cp:lastPrinted>2022-03-11T08:56:00Z</cp:lastPrinted>
  <dcterms:created xsi:type="dcterms:W3CDTF">2021-12-10T11:46:00Z</dcterms:created>
  <dcterms:modified xsi:type="dcterms:W3CDTF">2022-03-16T14:28:00Z</dcterms:modified>
</cp:coreProperties>
</file>